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4F09F05B" w:rsidR="002621C3" w:rsidRDefault="002621C3" w:rsidP="00D91A69">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0EE4C5FB" w:rsidR="002621C3" w:rsidRDefault="008A4AA3" w:rsidP="00E745E9">
      <w:pPr>
        <w:jc w:val="center"/>
        <w:rPr>
          <w:b/>
          <w:sz w:val="28"/>
          <w:szCs w:val="28"/>
        </w:rPr>
      </w:pPr>
      <w:r>
        <w:rPr>
          <w:b/>
          <w:sz w:val="28"/>
          <w:szCs w:val="28"/>
        </w:rPr>
        <w:t>Кафедра анализа</w:t>
      </w:r>
      <w:r w:rsidR="00EE1600">
        <w:rPr>
          <w:b/>
          <w:sz w:val="28"/>
          <w:szCs w:val="28"/>
        </w:rPr>
        <w:t xml:space="preserve"> данных и машинного обучения</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10174" w:type="pct"/>
        <w:tblLook w:val="04A0" w:firstRow="1" w:lastRow="0" w:firstColumn="1" w:lastColumn="0" w:noHBand="0" w:noVBand="1"/>
      </w:tblPr>
      <w:tblGrid>
        <w:gridCol w:w="21799"/>
        <w:gridCol w:w="3016"/>
        <w:gridCol w:w="222"/>
        <w:gridCol w:w="222"/>
      </w:tblGrid>
      <w:tr w:rsidR="00D91A69" w14:paraId="47394E34" w14:textId="77777777" w:rsidTr="00D91A69">
        <w:tc>
          <w:tcPr>
            <w:tcW w:w="1271" w:type="pct"/>
          </w:tcPr>
          <w:tbl>
            <w:tblPr>
              <w:tblW w:w="15790" w:type="dxa"/>
              <w:tblInd w:w="3" w:type="dxa"/>
              <w:tblLook w:val="04A0" w:firstRow="1" w:lastRow="0" w:firstColumn="1" w:lastColumn="0" w:noHBand="0" w:noVBand="1"/>
            </w:tblPr>
            <w:tblGrid>
              <w:gridCol w:w="20947"/>
              <w:gridCol w:w="633"/>
            </w:tblGrid>
            <w:tr w:rsidR="00D91A69" w:rsidRPr="009C514B" w14:paraId="241C4A67" w14:textId="77777777" w:rsidTr="00D91A69">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D91A69" w:rsidRPr="009C514B" w14:paraId="0A560093" w14:textId="77777777" w:rsidTr="00D91A69">
                    <w:trPr>
                      <w:trHeight w:val="1026"/>
                    </w:trPr>
                    <w:tc>
                      <w:tcPr>
                        <w:tcW w:w="9843" w:type="dxa"/>
                      </w:tcPr>
                      <w:p w14:paraId="51CBCF6C" w14:textId="77777777" w:rsidR="00D91A69" w:rsidRDefault="00D91A69" w:rsidP="00D91A69">
                        <w:pPr>
                          <w:suppressAutoHyphens/>
                          <w:rPr>
                            <w:sz w:val="28"/>
                            <w:szCs w:val="28"/>
                          </w:rPr>
                        </w:pPr>
                        <w:r w:rsidRPr="009C514B">
                          <w:rPr>
                            <w:sz w:val="28"/>
                            <w:szCs w:val="28"/>
                          </w:rPr>
                          <w:t xml:space="preserve">     </w:t>
                        </w:r>
                      </w:p>
                      <w:p w14:paraId="7F50C878" w14:textId="58862152" w:rsidR="00D91A69" w:rsidRDefault="00D91A69" w:rsidP="00D91A69">
                        <w:pPr>
                          <w:suppressAutoHyphens/>
                          <w:ind w:left="93"/>
                          <w:rPr>
                            <w:sz w:val="28"/>
                            <w:szCs w:val="28"/>
                          </w:rPr>
                        </w:pPr>
                        <w:r w:rsidRPr="009C514B">
                          <w:rPr>
                            <w:sz w:val="28"/>
                            <w:szCs w:val="28"/>
                          </w:rPr>
                          <w:t xml:space="preserve">СОГЛАСОВАНО      </w:t>
                        </w:r>
                        <w:r>
                          <w:rPr>
                            <w:sz w:val="28"/>
                            <w:szCs w:val="28"/>
                          </w:rPr>
                          <w:t xml:space="preserve">                      </w:t>
                        </w:r>
                        <w:r w:rsidR="00BD1186">
                          <w:rPr>
                            <w:sz w:val="28"/>
                            <w:szCs w:val="28"/>
                          </w:rPr>
                          <w:t xml:space="preserve">                               </w:t>
                        </w:r>
                        <w:r>
                          <w:rPr>
                            <w:sz w:val="28"/>
                            <w:szCs w:val="28"/>
                          </w:rPr>
                          <w:t>УТВЕРЖДАЮ</w:t>
                        </w:r>
                        <w:r w:rsidRPr="009C514B">
                          <w:rPr>
                            <w:sz w:val="28"/>
                            <w:szCs w:val="28"/>
                          </w:rPr>
                          <w:t xml:space="preserve">  </w:t>
                        </w:r>
                      </w:p>
                      <w:p w14:paraId="12E136C2" w14:textId="2DC1CFE1" w:rsidR="00D91A69" w:rsidRPr="009C514B" w:rsidRDefault="00D91A69" w:rsidP="00D91A69">
                        <w:pPr>
                          <w:suppressAutoHyphens/>
                          <w:ind w:left="93"/>
                          <w:rPr>
                            <w:sz w:val="28"/>
                            <w:szCs w:val="28"/>
                          </w:rPr>
                        </w:pPr>
                        <w:r w:rsidRPr="009C514B">
                          <w:rPr>
                            <w:sz w:val="28"/>
                            <w:szCs w:val="28"/>
                          </w:rPr>
                          <w:t xml:space="preserve"> </w:t>
                        </w:r>
                        <w:r>
                          <w:rPr>
                            <w:sz w:val="28"/>
                            <w:szCs w:val="28"/>
                          </w:rPr>
                          <w:t xml:space="preserve">                                              </w:t>
                        </w:r>
                        <w:r w:rsidRPr="009C514B">
                          <w:rPr>
                            <w:sz w:val="28"/>
                            <w:szCs w:val="28"/>
                          </w:rPr>
                          <w:t xml:space="preserve">                                                                                                                                                                 </w:t>
                        </w:r>
                      </w:p>
                      <w:p w14:paraId="64FE5FC1" w14:textId="5833EC47" w:rsidR="00D91A69" w:rsidRPr="009C514B" w:rsidRDefault="00D91A69" w:rsidP="00D91A69">
                        <w:pPr>
                          <w:suppressAutoHyphens/>
                          <w:rPr>
                            <w:sz w:val="28"/>
                            <w:szCs w:val="28"/>
                          </w:rPr>
                        </w:pPr>
                        <w:r>
                          <w:rPr>
                            <w:sz w:val="28"/>
                            <w:szCs w:val="28"/>
                          </w:rPr>
                          <w:t xml:space="preserve"> </w:t>
                        </w:r>
                        <w:r w:rsidR="00BD1186">
                          <w:rPr>
                            <w:sz w:val="28"/>
                            <w:szCs w:val="28"/>
                          </w:rPr>
                          <w:t>АО «</w:t>
                        </w:r>
                        <w:proofErr w:type="gramStart"/>
                        <w:r w:rsidR="00BD1186">
                          <w:rPr>
                            <w:sz w:val="28"/>
                            <w:szCs w:val="28"/>
                          </w:rPr>
                          <w:t>ЦПР»</w:t>
                        </w:r>
                        <w:r w:rsidRPr="009C514B">
                          <w:rPr>
                            <w:sz w:val="28"/>
                            <w:szCs w:val="28"/>
                          </w:rPr>
                          <w:t xml:space="preserve">   </w:t>
                        </w:r>
                        <w:proofErr w:type="gramEnd"/>
                        <w:r w:rsidRPr="009C514B">
                          <w:rPr>
                            <w:sz w:val="28"/>
                            <w:szCs w:val="28"/>
                          </w:rPr>
                          <w:t xml:space="preserve">                              </w:t>
                        </w:r>
                        <w:r>
                          <w:rPr>
                            <w:sz w:val="28"/>
                            <w:szCs w:val="28"/>
                          </w:rPr>
                          <w:t xml:space="preserve">              </w:t>
                        </w:r>
                        <w:r w:rsidR="00BD1186">
                          <w:rPr>
                            <w:sz w:val="28"/>
                            <w:szCs w:val="28"/>
                          </w:rPr>
                          <w:t xml:space="preserve">                       </w:t>
                        </w:r>
                        <w:r>
                          <w:rPr>
                            <w:sz w:val="28"/>
                            <w:szCs w:val="28"/>
                          </w:rPr>
                          <w:t xml:space="preserve"> Проректор </w:t>
                        </w:r>
                        <w:r w:rsidRPr="009C514B">
                          <w:rPr>
                            <w:sz w:val="28"/>
                            <w:szCs w:val="28"/>
                          </w:rPr>
                          <w:t>по учебной</w:t>
                        </w:r>
                      </w:p>
                      <w:p w14:paraId="0DAC608F" w14:textId="25699A1C" w:rsidR="00D91A69" w:rsidRPr="00D91A69" w:rsidRDefault="00D91A69" w:rsidP="00D91A69">
                        <w:pPr>
                          <w:suppressAutoHyphens/>
                          <w:rPr>
                            <w:sz w:val="24"/>
                          </w:rPr>
                        </w:pPr>
                        <w:r w:rsidRPr="00D91A69">
                          <w:rPr>
                            <w:sz w:val="24"/>
                          </w:rPr>
                          <w:t xml:space="preserve"> </w:t>
                        </w:r>
                        <w:r w:rsidRPr="00D91A69">
                          <w:rPr>
                            <w:sz w:val="22"/>
                          </w:rPr>
                          <w:t xml:space="preserve">(наименование организации)                                                        </w:t>
                        </w:r>
                      </w:p>
                      <w:p w14:paraId="29010194" w14:textId="4E9F548B" w:rsidR="00D91A69" w:rsidRPr="009C514B" w:rsidRDefault="00D91A69" w:rsidP="00D91A69">
                        <w:pPr>
                          <w:suppressAutoHyphens/>
                          <w:rPr>
                            <w:sz w:val="28"/>
                          </w:rPr>
                        </w:pPr>
                        <w:r>
                          <w:rPr>
                            <w:sz w:val="28"/>
                          </w:rPr>
                          <w:t xml:space="preserve"> </w:t>
                        </w:r>
                        <w:r w:rsidR="00BD1186">
                          <w:rPr>
                            <w:sz w:val="28"/>
                          </w:rPr>
                          <w:t>ген. директор</w:t>
                        </w:r>
                        <w:r w:rsidRPr="009C514B">
                          <w:rPr>
                            <w:sz w:val="28"/>
                          </w:rPr>
                          <w:t xml:space="preserve">                        </w:t>
                        </w:r>
                        <w:r w:rsidR="00BD1186">
                          <w:rPr>
                            <w:sz w:val="28"/>
                          </w:rPr>
                          <w:t xml:space="preserve">                                  </w:t>
                        </w:r>
                        <w:r w:rsidRPr="009C514B">
                          <w:rPr>
                            <w:sz w:val="28"/>
                          </w:rPr>
                          <w:t xml:space="preserve">     </w:t>
                        </w:r>
                        <w:r>
                          <w:rPr>
                            <w:sz w:val="28"/>
                          </w:rPr>
                          <w:t xml:space="preserve">  </w:t>
                        </w:r>
                        <w:r w:rsidR="00BD1186">
                          <w:rPr>
                            <w:sz w:val="28"/>
                          </w:rPr>
                          <w:t xml:space="preserve"> </w:t>
                        </w:r>
                        <w:r w:rsidRPr="009C514B">
                          <w:rPr>
                            <w:sz w:val="28"/>
                          </w:rPr>
                          <w:t xml:space="preserve"> и методической</w:t>
                        </w:r>
                        <w:r>
                          <w:rPr>
                            <w:sz w:val="28"/>
                          </w:rPr>
                          <w:t xml:space="preserve"> работе</w:t>
                        </w:r>
                      </w:p>
                      <w:p w14:paraId="26A64403" w14:textId="31E88B7F" w:rsidR="00D91A69" w:rsidRPr="009C514B" w:rsidRDefault="00D91A69" w:rsidP="00D91A69">
                        <w:pPr>
                          <w:suppressAutoHyphens/>
                          <w:rPr>
                            <w:sz w:val="28"/>
                          </w:rPr>
                        </w:pPr>
                        <w:r>
                          <w:rPr>
                            <w:sz w:val="28"/>
                          </w:rPr>
                          <w:t xml:space="preserve"> </w:t>
                        </w:r>
                        <w:r w:rsidRPr="00D91A69">
                          <w:rPr>
                            <w:sz w:val="22"/>
                          </w:rPr>
                          <w:t>(должность представителя работодателя</w:t>
                        </w:r>
                        <w:r>
                          <w:rPr>
                            <w:sz w:val="24"/>
                          </w:rPr>
                          <w:t>)</w:t>
                        </w:r>
                      </w:p>
                      <w:p w14:paraId="538BF83C" w14:textId="25236CE6" w:rsidR="00D91A69" w:rsidRPr="009C514B" w:rsidRDefault="00D91A69" w:rsidP="00D91A69">
                        <w:pPr>
                          <w:suppressAutoHyphens/>
                          <w:rPr>
                            <w:sz w:val="28"/>
                            <w:szCs w:val="28"/>
                          </w:rPr>
                        </w:pPr>
                        <w:r>
                          <w:rPr>
                            <w:sz w:val="28"/>
                            <w:szCs w:val="28"/>
                          </w:rPr>
                          <w:t xml:space="preserve"> </w:t>
                        </w:r>
                        <w:r w:rsidRPr="009C514B">
                          <w:rPr>
                            <w:sz w:val="28"/>
                            <w:szCs w:val="28"/>
                          </w:rPr>
                          <w:t xml:space="preserve">________   </w:t>
                        </w:r>
                        <w:r w:rsidR="00BD1186">
                          <w:rPr>
                            <w:sz w:val="28"/>
                            <w:szCs w:val="28"/>
                          </w:rPr>
                          <w:t>Самохин А.И.</w:t>
                        </w:r>
                        <w:r>
                          <w:rPr>
                            <w:sz w:val="28"/>
                            <w:szCs w:val="28"/>
                          </w:rPr>
                          <w:t xml:space="preserve">                                     </w:t>
                        </w:r>
                        <w:r w:rsidR="00BD1186">
                          <w:rPr>
                            <w:sz w:val="28"/>
                            <w:szCs w:val="28"/>
                          </w:rPr>
                          <w:t xml:space="preserve">       </w:t>
                        </w:r>
                        <w:r>
                          <w:rPr>
                            <w:sz w:val="28"/>
                            <w:szCs w:val="28"/>
                          </w:rPr>
                          <w:t xml:space="preserve">   ________Е.А. Каменева</w:t>
                        </w:r>
                      </w:p>
                      <w:p w14:paraId="3BBF0B23" w14:textId="228185F4" w:rsidR="00D91A69" w:rsidRPr="00D91A69" w:rsidRDefault="00D91A69" w:rsidP="00D91A69">
                        <w:pPr>
                          <w:suppressAutoHyphens/>
                          <w:rPr>
                            <w:sz w:val="24"/>
                            <w:szCs w:val="28"/>
                          </w:rPr>
                        </w:pPr>
                        <w:r w:rsidRPr="00D91A69">
                          <w:rPr>
                            <w:sz w:val="22"/>
                            <w:szCs w:val="28"/>
                          </w:rPr>
                          <w:t xml:space="preserve">  (</w:t>
                        </w:r>
                        <w:proofErr w:type="gramStart"/>
                        <w:r w:rsidRPr="00D91A69">
                          <w:rPr>
                            <w:sz w:val="22"/>
                          </w:rPr>
                          <w:t xml:space="preserve">подпись)   </w:t>
                        </w:r>
                        <w:proofErr w:type="gramEnd"/>
                        <w:r w:rsidRPr="00D91A69">
                          <w:rPr>
                            <w:sz w:val="22"/>
                          </w:rPr>
                          <w:t xml:space="preserve">               (ФИО)                                                        </w:t>
                        </w:r>
                      </w:p>
                      <w:p w14:paraId="2B1B026D" w14:textId="411AFA17" w:rsidR="00D91A69" w:rsidRPr="009C514B" w:rsidRDefault="00BD1186" w:rsidP="00D91A69">
                        <w:pPr>
                          <w:suppressAutoHyphens/>
                          <w:rPr>
                            <w:sz w:val="28"/>
                            <w:szCs w:val="28"/>
                          </w:rPr>
                        </w:pPr>
                        <w:r>
                          <w:rPr>
                            <w:sz w:val="28"/>
                            <w:szCs w:val="28"/>
                          </w:rPr>
                          <w:t xml:space="preserve"> 21.05.2024 г.</w:t>
                        </w:r>
                        <w:r w:rsidR="00D91A69" w:rsidRPr="009C514B">
                          <w:rPr>
                            <w:sz w:val="28"/>
                            <w:szCs w:val="28"/>
                          </w:rPr>
                          <w:t xml:space="preserve">                          </w:t>
                        </w:r>
                        <w:r w:rsidR="00D91A69">
                          <w:rPr>
                            <w:sz w:val="28"/>
                            <w:szCs w:val="28"/>
                          </w:rPr>
                          <w:t xml:space="preserve">             </w:t>
                        </w:r>
                        <w:r>
                          <w:rPr>
                            <w:sz w:val="28"/>
                            <w:szCs w:val="28"/>
                          </w:rPr>
                          <w:t xml:space="preserve">                              24.05.</w:t>
                        </w:r>
                        <w:r w:rsidR="00D91A69" w:rsidRPr="009C514B">
                          <w:rPr>
                            <w:sz w:val="28"/>
                            <w:szCs w:val="28"/>
                          </w:rPr>
                          <w:t>202</w:t>
                        </w:r>
                        <w:r w:rsidR="00D91A69">
                          <w:rPr>
                            <w:sz w:val="28"/>
                            <w:szCs w:val="28"/>
                          </w:rPr>
                          <w:t>4 г.</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D91A69" w:rsidRPr="00991486" w14:paraId="48154831" w14:textId="77777777" w:rsidTr="00D91A69">
                          <w:trPr>
                            <w:trHeight w:val="169"/>
                          </w:trPr>
                          <w:tc>
                            <w:tcPr>
                              <w:tcW w:w="2587" w:type="pct"/>
                            </w:tcPr>
                            <w:p w14:paraId="4638D8BA" w14:textId="77777777" w:rsidR="00D91A69" w:rsidRPr="00991486" w:rsidRDefault="00D91A69" w:rsidP="00D91A69">
                              <w:pPr>
                                <w:rPr>
                                  <w:sz w:val="28"/>
                                  <w:szCs w:val="28"/>
                                </w:rPr>
                              </w:pPr>
                            </w:p>
                          </w:tc>
                          <w:tc>
                            <w:tcPr>
                              <w:tcW w:w="2413" w:type="pct"/>
                            </w:tcPr>
                            <w:p w14:paraId="0DDF3C34" w14:textId="77777777" w:rsidR="00D91A69" w:rsidRPr="00991486" w:rsidRDefault="00D91A69" w:rsidP="00D91A69">
                              <w:pPr>
                                <w:jc w:val="center"/>
                                <w:rPr>
                                  <w:sz w:val="28"/>
                                  <w:szCs w:val="28"/>
                                </w:rPr>
                              </w:pPr>
                            </w:p>
                          </w:tc>
                        </w:tr>
                      </w:tbl>
                      <w:p w14:paraId="737F6D91" w14:textId="77777777" w:rsidR="00D91A69" w:rsidRPr="009C514B" w:rsidRDefault="00D91A69" w:rsidP="00D91A69">
                        <w:pPr>
                          <w:suppressAutoHyphens/>
                          <w:rPr>
                            <w:sz w:val="28"/>
                            <w:szCs w:val="28"/>
                          </w:rPr>
                        </w:pPr>
                      </w:p>
                    </w:tc>
                    <w:tc>
                      <w:tcPr>
                        <w:tcW w:w="10880" w:type="dxa"/>
                      </w:tcPr>
                      <w:p w14:paraId="7A9B57D9" w14:textId="77777777" w:rsidR="00D91A69" w:rsidRPr="009C514B" w:rsidRDefault="00D91A69" w:rsidP="00D91A69">
                        <w:pPr>
                          <w:suppressAutoHyphens/>
                          <w:ind w:firstLine="709"/>
                          <w:rPr>
                            <w:sz w:val="28"/>
                            <w:szCs w:val="28"/>
                          </w:rPr>
                        </w:pPr>
                      </w:p>
                      <w:p w14:paraId="3486098F" w14:textId="77777777" w:rsidR="00D91A69" w:rsidRPr="009C514B" w:rsidRDefault="00D91A69" w:rsidP="00D91A69">
                        <w:pPr>
                          <w:suppressAutoHyphens/>
                          <w:ind w:firstLine="709"/>
                          <w:rPr>
                            <w:sz w:val="28"/>
                            <w:szCs w:val="28"/>
                          </w:rPr>
                        </w:pPr>
                        <w:r w:rsidRPr="009C514B">
                          <w:rPr>
                            <w:sz w:val="28"/>
                            <w:szCs w:val="28"/>
                          </w:rPr>
                          <w:t xml:space="preserve">                УТВЕРЖДАЮ</w:t>
                        </w:r>
                      </w:p>
                      <w:p w14:paraId="152971D1" w14:textId="77777777" w:rsidR="00D91A69" w:rsidRPr="009C514B" w:rsidRDefault="00D91A69" w:rsidP="00D91A69">
                        <w:pPr>
                          <w:suppressAutoHyphens/>
                          <w:ind w:firstLine="709"/>
                          <w:jc w:val="center"/>
                          <w:rPr>
                            <w:sz w:val="28"/>
                            <w:szCs w:val="28"/>
                          </w:rPr>
                        </w:pPr>
                      </w:p>
                      <w:p w14:paraId="7200219C" w14:textId="77777777" w:rsidR="00D91A69" w:rsidRPr="009C514B" w:rsidRDefault="00D91A69" w:rsidP="00D91A69">
                        <w:pPr>
                          <w:suppressAutoHyphens/>
                          <w:ind w:firstLine="709"/>
                          <w:jc w:val="center"/>
                          <w:rPr>
                            <w:sz w:val="28"/>
                            <w:szCs w:val="28"/>
                          </w:rPr>
                        </w:pPr>
                        <w:r w:rsidRPr="009C514B">
                          <w:rPr>
                            <w:sz w:val="28"/>
                            <w:szCs w:val="28"/>
                          </w:rPr>
                          <w:t xml:space="preserve">Проректор по учебной </w:t>
                        </w:r>
                      </w:p>
                      <w:p w14:paraId="0A1650D7" w14:textId="77777777" w:rsidR="00D91A69" w:rsidRPr="009C514B" w:rsidRDefault="00D91A69" w:rsidP="00D91A69">
                        <w:pPr>
                          <w:suppressAutoHyphens/>
                          <w:ind w:firstLine="709"/>
                          <w:rPr>
                            <w:sz w:val="28"/>
                            <w:szCs w:val="28"/>
                          </w:rPr>
                        </w:pPr>
                        <w:r w:rsidRPr="009C514B">
                          <w:rPr>
                            <w:sz w:val="28"/>
                            <w:szCs w:val="28"/>
                          </w:rPr>
                          <w:t xml:space="preserve">                 и методической работе</w:t>
                        </w:r>
                      </w:p>
                      <w:p w14:paraId="152802A1" w14:textId="77777777" w:rsidR="00D91A69" w:rsidRPr="009C514B" w:rsidRDefault="00D91A69" w:rsidP="00D91A69">
                        <w:pPr>
                          <w:suppressAutoHyphens/>
                          <w:ind w:firstLine="709"/>
                          <w:rPr>
                            <w:sz w:val="28"/>
                            <w:szCs w:val="28"/>
                          </w:rPr>
                        </w:pPr>
                        <w:r w:rsidRPr="009C514B">
                          <w:rPr>
                            <w:sz w:val="28"/>
                            <w:szCs w:val="28"/>
                          </w:rPr>
                          <w:t xml:space="preserve">                 ___________Е.А. Каменева</w:t>
                        </w:r>
                      </w:p>
                      <w:p w14:paraId="3AF988A5" w14:textId="77777777" w:rsidR="00D91A69" w:rsidRPr="009C514B" w:rsidRDefault="00D91A69" w:rsidP="00D91A69">
                        <w:pPr>
                          <w:suppressAutoHyphens/>
                          <w:ind w:firstLine="709"/>
                          <w:jc w:val="center"/>
                          <w:rPr>
                            <w:sz w:val="28"/>
                            <w:szCs w:val="28"/>
                          </w:rPr>
                        </w:pPr>
                        <w:r w:rsidRPr="009C514B">
                          <w:rPr>
                            <w:sz w:val="28"/>
                            <w:szCs w:val="28"/>
                          </w:rPr>
                          <w:t xml:space="preserve">       «____» __________ 2023 г.</w:t>
                        </w:r>
                      </w:p>
                      <w:p w14:paraId="11FBF796" w14:textId="77777777" w:rsidR="00D91A69" w:rsidRPr="009C514B" w:rsidRDefault="00D91A69" w:rsidP="00D91A69">
                        <w:pPr>
                          <w:suppressAutoHyphens/>
                          <w:ind w:firstLine="709"/>
                          <w:jc w:val="center"/>
                          <w:rPr>
                            <w:sz w:val="28"/>
                            <w:szCs w:val="28"/>
                          </w:rPr>
                        </w:pPr>
                      </w:p>
                    </w:tc>
                  </w:tr>
                </w:tbl>
                <w:p w14:paraId="2060BB08" w14:textId="77777777" w:rsidR="00D91A69" w:rsidRPr="009C514B" w:rsidRDefault="00D91A69" w:rsidP="00D91A69">
                  <w:pPr>
                    <w:suppressAutoHyphens/>
                    <w:ind w:firstLine="709"/>
                    <w:rPr>
                      <w:b/>
                    </w:rPr>
                  </w:pPr>
                </w:p>
              </w:tc>
              <w:tc>
                <w:tcPr>
                  <w:tcW w:w="5436" w:type="dxa"/>
                </w:tcPr>
                <w:p w14:paraId="39F3DB27" w14:textId="77777777" w:rsidR="00D91A69" w:rsidRPr="009C514B" w:rsidRDefault="00D91A69" w:rsidP="00D91A69">
                  <w:pPr>
                    <w:suppressAutoHyphens/>
                    <w:ind w:left="416"/>
                    <w:rPr>
                      <w:b/>
                    </w:rPr>
                  </w:pPr>
                  <w:r w:rsidRPr="009C514B">
                    <w:rPr>
                      <w:b/>
                      <w:lang w:eastAsia="en-US"/>
                    </w:rPr>
                    <w:t xml:space="preserve">         </w:t>
                  </w:r>
                  <w:r w:rsidRPr="009C514B">
                    <w:rPr>
                      <w:lang w:eastAsia="en-US"/>
                    </w:rPr>
                    <w:t xml:space="preserve"> </w:t>
                  </w:r>
                </w:p>
                <w:p w14:paraId="5B2B3850" w14:textId="77777777" w:rsidR="00D91A69" w:rsidRPr="009C514B" w:rsidRDefault="00D91A69" w:rsidP="00D91A69">
                  <w:pPr>
                    <w:suppressAutoHyphens/>
                    <w:ind w:left="416" w:firstLine="709"/>
                    <w:rPr>
                      <w:b/>
                    </w:rPr>
                  </w:pPr>
                </w:p>
              </w:tc>
            </w:tr>
          </w:tbl>
          <w:p w14:paraId="09CE57B5" w14:textId="77777777" w:rsidR="00D91A69" w:rsidRPr="00165271" w:rsidRDefault="00D91A69" w:rsidP="00D91A69">
            <w:pPr>
              <w:jc w:val="center"/>
              <w:rPr>
                <w:sz w:val="28"/>
                <w:szCs w:val="28"/>
              </w:rPr>
            </w:pPr>
          </w:p>
        </w:tc>
        <w:tc>
          <w:tcPr>
            <w:tcW w:w="1271" w:type="pct"/>
          </w:tcPr>
          <w:p w14:paraId="6C5F1620" w14:textId="77777777" w:rsidR="00D91A69" w:rsidRDefault="00D91A69" w:rsidP="00D91A69">
            <w:pPr>
              <w:suppressAutoHyphens/>
              <w:ind w:firstLine="709"/>
            </w:pPr>
            <w:r w:rsidRPr="009C514B">
              <w:t xml:space="preserve">      </w:t>
            </w:r>
          </w:p>
          <w:p w14:paraId="16E0B91F" w14:textId="77777777" w:rsidR="00D91A69" w:rsidRPr="009C514B" w:rsidRDefault="00D91A69" w:rsidP="00D91A69">
            <w:pPr>
              <w:suppressAutoHyphens/>
              <w:ind w:firstLine="709"/>
              <w:rPr>
                <w:sz w:val="28"/>
              </w:rPr>
            </w:pPr>
            <w:r>
              <w:t xml:space="preserve">    </w:t>
            </w:r>
            <w:r w:rsidRPr="009C514B">
              <w:rPr>
                <w:sz w:val="28"/>
              </w:rPr>
              <w:t>УТВЕРЖДАЮ</w:t>
            </w:r>
          </w:p>
          <w:p w14:paraId="462A9887" w14:textId="77777777" w:rsidR="00D91A69" w:rsidRPr="009C514B" w:rsidRDefault="00D91A69" w:rsidP="00D91A69">
            <w:pPr>
              <w:suppressAutoHyphens/>
              <w:ind w:firstLine="709"/>
              <w:rPr>
                <w:sz w:val="28"/>
              </w:rPr>
            </w:pPr>
            <w:r>
              <w:rPr>
                <w:sz w:val="28"/>
              </w:rPr>
              <w:t xml:space="preserve">   </w:t>
            </w:r>
            <w:r w:rsidRPr="009C514B">
              <w:rPr>
                <w:sz w:val="28"/>
              </w:rPr>
              <w:t>Проректор по учебной</w:t>
            </w:r>
          </w:p>
          <w:p w14:paraId="6B2A4AB5" w14:textId="77777777" w:rsidR="00D91A69" w:rsidRPr="009C514B" w:rsidRDefault="00D91A69" w:rsidP="00D91A69">
            <w:pPr>
              <w:suppressAutoHyphens/>
              <w:ind w:firstLine="709"/>
              <w:rPr>
                <w:sz w:val="28"/>
              </w:rPr>
            </w:pPr>
            <w:r>
              <w:rPr>
                <w:sz w:val="28"/>
              </w:rPr>
              <w:t xml:space="preserve">  </w:t>
            </w:r>
            <w:r w:rsidRPr="009C514B">
              <w:rPr>
                <w:sz w:val="28"/>
              </w:rPr>
              <w:t xml:space="preserve"> и методической работе</w:t>
            </w:r>
          </w:p>
          <w:p w14:paraId="5080EF86" w14:textId="77777777" w:rsidR="00D91A69" w:rsidRPr="009C514B" w:rsidRDefault="00D91A69" w:rsidP="00D91A69">
            <w:pPr>
              <w:suppressAutoHyphens/>
              <w:ind w:firstLine="709"/>
              <w:rPr>
                <w:sz w:val="28"/>
              </w:rPr>
            </w:pPr>
            <w:r>
              <w:rPr>
                <w:sz w:val="28"/>
              </w:rPr>
              <w:t xml:space="preserve">   </w:t>
            </w:r>
            <w:r w:rsidRPr="009C514B">
              <w:rPr>
                <w:sz w:val="28"/>
              </w:rPr>
              <w:t>__________Е.А. Каменева</w:t>
            </w:r>
          </w:p>
          <w:p w14:paraId="4C077B44" w14:textId="7D71C590" w:rsidR="00D91A69" w:rsidRPr="00165271" w:rsidRDefault="00D91A69" w:rsidP="00D91A69">
            <w:pPr>
              <w:jc w:val="center"/>
              <w:rPr>
                <w:sz w:val="28"/>
                <w:szCs w:val="28"/>
              </w:rPr>
            </w:pPr>
            <w:r>
              <w:rPr>
                <w:sz w:val="28"/>
              </w:rPr>
              <w:t xml:space="preserve">   </w:t>
            </w:r>
            <w:r w:rsidRPr="009C514B">
              <w:rPr>
                <w:sz w:val="28"/>
              </w:rPr>
              <w:t>«_____»_________2023 г.</w:t>
            </w:r>
          </w:p>
        </w:tc>
        <w:tc>
          <w:tcPr>
            <w:tcW w:w="1271" w:type="pct"/>
          </w:tcPr>
          <w:p w14:paraId="25F3DCFA" w14:textId="2E6F95B0" w:rsidR="00D91A69" w:rsidRPr="00165271" w:rsidRDefault="00D91A69" w:rsidP="00D91A69">
            <w:pPr>
              <w:jc w:val="center"/>
              <w:rPr>
                <w:sz w:val="28"/>
                <w:szCs w:val="28"/>
              </w:rPr>
            </w:pPr>
          </w:p>
        </w:tc>
        <w:tc>
          <w:tcPr>
            <w:tcW w:w="1186" w:type="pct"/>
          </w:tcPr>
          <w:p w14:paraId="1771335F" w14:textId="77777777" w:rsidR="00D91A69" w:rsidRPr="00165271" w:rsidRDefault="00D91A69" w:rsidP="00D91A69">
            <w:pPr>
              <w:jc w:val="right"/>
              <w:rPr>
                <w:sz w:val="28"/>
                <w:szCs w:val="28"/>
              </w:rPr>
            </w:pPr>
          </w:p>
          <w:p w14:paraId="4BC7B360" w14:textId="43CB2F6B" w:rsidR="00D91A69" w:rsidRPr="00165271" w:rsidRDefault="00D91A69" w:rsidP="00D91A69">
            <w:pPr>
              <w:rPr>
                <w:sz w:val="28"/>
                <w:szCs w:val="28"/>
              </w:rPr>
            </w:pPr>
            <w:r w:rsidRPr="008F3424">
              <w:rPr>
                <w:sz w:val="28"/>
                <w:szCs w:val="28"/>
              </w:rPr>
              <w:t xml:space="preserve">            </w:t>
            </w:r>
          </w:p>
        </w:tc>
      </w:tr>
    </w:tbl>
    <w:p w14:paraId="7C7A030B" w14:textId="77777777" w:rsidR="00E745E9" w:rsidRDefault="00E745E9" w:rsidP="002621C3">
      <w:pPr>
        <w:jc w:val="center"/>
        <w:rPr>
          <w:b/>
          <w:sz w:val="28"/>
          <w:szCs w:val="28"/>
        </w:rPr>
      </w:pPr>
    </w:p>
    <w:p w14:paraId="26A0529D" w14:textId="77777777" w:rsidR="0087527E" w:rsidRPr="00D91A69" w:rsidRDefault="0087527E" w:rsidP="0087527E">
      <w:pPr>
        <w:ind w:right="-1"/>
        <w:jc w:val="center"/>
        <w:rPr>
          <w:b/>
          <w:bCs/>
          <w:sz w:val="28"/>
          <w:szCs w:val="32"/>
        </w:rPr>
      </w:pPr>
      <w:r w:rsidRPr="00D91A69">
        <w:rPr>
          <w:b/>
          <w:bCs/>
          <w:sz w:val="28"/>
          <w:szCs w:val="32"/>
        </w:rPr>
        <w:t>Демин И.С.</w:t>
      </w:r>
    </w:p>
    <w:p w14:paraId="6F8E1238" w14:textId="77777777" w:rsidR="0087527E" w:rsidRDefault="0087527E" w:rsidP="0087527E">
      <w:pPr>
        <w:ind w:right="-1"/>
        <w:jc w:val="center"/>
        <w:rPr>
          <w:sz w:val="28"/>
          <w:szCs w:val="28"/>
        </w:rPr>
      </w:pPr>
    </w:p>
    <w:p w14:paraId="385DEF99" w14:textId="2C9487D4" w:rsidR="0087527E" w:rsidRPr="005F2B0E" w:rsidRDefault="00D91A69" w:rsidP="0087527E">
      <w:pPr>
        <w:suppressAutoHyphens/>
        <w:ind w:right="-1"/>
        <w:jc w:val="center"/>
        <w:rPr>
          <w:b/>
          <w:color w:val="000000" w:themeColor="text1"/>
          <w:sz w:val="28"/>
          <w:szCs w:val="28"/>
        </w:rPr>
      </w:pPr>
      <w:r>
        <w:rPr>
          <w:b/>
          <w:color w:val="000000" w:themeColor="text1"/>
          <w:sz w:val="28"/>
          <w:szCs w:val="28"/>
        </w:rPr>
        <w:t>Интеллектуальный анализ бизнес-информации</w:t>
      </w:r>
    </w:p>
    <w:p w14:paraId="2F02DF23" w14:textId="3D6EB4DA" w:rsidR="0087527E" w:rsidRDefault="0087527E" w:rsidP="00D91A69">
      <w:pPr>
        <w:suppressAutoHyphens/>
        <w:ind w:right="-1"/>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2280F548" w:rsidR="0087527E" w:rsidRDefault="0087527E" w:rsidP="0087527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D91A69">
        <w:rPr>
          <w:color w:val="000000" w:themeColor="text1"/>
          <w:sz w:val="28"/>
          <w:szCs w:val="28"/>
        </w:rPr>
        <w:t>:</w:t>
      </w:r>
      <w:r>
        <w:rPr>
          <w:color w:val="000000" w:themeColor="text1"/>
          <w:sz w:val="28"/>
          <w:szCs w:val="28"/>
        </w:rPr>
        <w:t xml:space="preserve"> </w:t>
      </w:r>
    </w:p>
    <w:p w14:paraId="25342891" w14:textId="5ED10B43" w:rsidR="0087527E" w:rsidRDefault="00843A01" w:rsidP="00D91A69">
      <w:pPr>
        <w:suppressAutoHyphens/>
        <w:ind w:right="-1"/>
        <w:jc w:val="center"/>
        <w:rPr>
          <w:bCs/>
          <w:sz w:val="28"/>
          <w:szCs w:val="28"/>
        </w:rPr>
      </w:pPr>
      <w:r>
        <w:rPr>
          <w:bCs/>
          <w:sz w:val="28"/>
          <w:szCs w:val="28"/>
        </w:rPr>
        <w:t>09.03.03</w:t>
      </w:r>
      <w:r w:rsidR="0087527E">
        <w:rPr>
          <w:bCs/>
          <w:sz w:val="28"/>
          <w:szCs w:val="28"/>
        </w:rPr>
        <w:t>-Прикладная информатика,</w:t>
      </w:r>
      <w:r w:rsidR="0087527E">
        <w:rPr>
          <w:color w:val="000000" w:themeColor="text1"/>
          <w:sz w:val="28"/>
          <w:szCs w:val="28"/>
        </w:rPr>
        <w:t xml:space="preserve"> </w:t>
      </w:r>
      <w:r w:rsidR="00EC2887">
        <w:rPr>
          <w:bCs/>
          <w:sz w:val="28"/>
          <w:szCs w:val="28"/>
        </w:rPr>
        <w:br/>
      </w:r>
      <w:r w:rsidR="00D91A69">
        <w:rPr>
          <w:bCs/>
          <w:sz w:val="28"/>
          <w:szCs w:val="28"/>
        </w:rPr>
        <w:t xml:space="preserve">ОП </w:t>
      </w:r>
      <w:r w:rsidR="00EC2887" w:rsidRPr="00EC2887">
        <w:rPr>
          <w:bCs/>
          <w:sz w:val="28"/>
          <w:szCs w:val="28"/>
        </w:rPr>
        <w:t>«Цифровые плат</w:t>
      </w:r>
      <w:r w:rsidR="00D91A69">
        <w:rPr>
          <w:bCs/>
          <w:sz w:val="28"/>
          <w:szCs w:val="28"/>
        </w:rPr>
        <w:t>формы управления предприятиями»,</w:t>
      </w:r>
    </w:p>
    <w:p w14:paraId="14A9FC35" w14:textId="43BEFA42" w:rsidR="00D91A69" w:rsidRDefault="00D91A69" w:rsidP="00D91A69">
      <w:pPr>
        <w:suppressAutoHyphens/>
        <w:ind w:right="-1"/>
        <w:jc w:val="center"/>
        <w:rPr>
          <w:color w:val="000000" w:themeColor="text1"/>
          <w:sz w:val="28"/>
          <w:szCs w:val="28"/>
        </w:rPr>
      </w:pPr>
      <w:r>
        <w:rPr>
          <w:bCs/>
          <w:sz w:val="28"/>
          <w:szCs w:val="28"/>
        </w:rPr>
        <w:t>Профиль: «Цифровые платформы управления предприятиями»</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45408079"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BD1186">
        <w:rPr>
          <w:i/>
          <w:sz w:val="28"/>
          <w:szCs w:val="28"/>
        </w:rPr>
        <w:t xml:space="preserve"> 44 от 21.05.2024 г.</w:t>
      </w:r>
      <w:r w:rsidR="0087527E">
        <w:rPr>
          <w:i/>
          <w:sz w:val="28"/>
          <w:szCs w:val="28"/>
        </w:rPr>
        <w:t>)</w:t>
      </w:r>
    </w:p>
    <w:p w14:paraId="761D4CA9" w14:textId="77777777" w:rsidR="00747191" w:rsidRPr="00080982" w:rsidRDefault="00747191" w:rsidP="009A0138">
      <w:pPr>
        <w:ind w:right="-1"/>
        <w:jc w:val="center"/>
        <w:rPr>
          <w:i/>
          <w:sz w:val="28"/>
          <w:szCs w:val="28"/>
        </w:rPr>
      </w:pPr>
    </w:p>
    <w:p w14:paraId="5D12E7F4" w14:textId="0DD4F9C5" w:rsidR="00747191" w:rsidRPr="00285538" w:rsidRDefault="00747191" w:rsidP="00D91A69">
      <w:pPr>
        <w:ind w:right="-1"/>
        <w:jc w:val="center"/>
        <w:rPr>
          <w:i/>
          <w:sz w:val="28"/>
          <w:szCs w:val="28"/>
        </w:rPr>
      </w:pPr>
      <w:r w:rsidRPr="00080982">
        <w:rPr>
          <w:i/>
          <w:sz w:val="28"/>
          <w:szCs w:val="28"/>
        </w:rPr>
        <w:t>Од</w:t>
      </w:r>
      <w:r w:rsidR="008A6074" w:rsidRPr="00080982">
        <w:rPr>
          <w:i/>
          <w:sz w:val="28"/>
          <w:szCs w:val="28"/>
        </w:rPr>
        <w:t xml:space="preserve">обрено </w:t>
      </w:r>
      <w:r w:rsidR="00D91A69">
        <w:rPr>
          <w:i/>
          <w:sz w:val="28"/>
          <w:szCs w:val="28"/>
        </w:rPr>
        <w:t>советом Кафедры анализа данных и машинного обучения</w:t>
      </w:r>
    </w:p>
    <w:p w14:paraId="1AE2008F" w14:textId="0B9B9A1F" w:rsidR="00D91A69" w:rsidRPr="00080982" w:rsidRDefault="00D91A69" w:rsidP="00D91A69">
      <w:pPr>
        <w:ind w:right="-1"/>
        <w:jc w:val="center"/>
        <w:rPr>
          <w:i/>
          <w:sz w:val="28"/>
          <w:szCs w:val="28"/>
        </w:rPr>
      </w:pPr>
      <w:r w:rsidRPr="00080982">
        <w:rPr>
          <w:i/>
          <w:sz w:val="28"/>
          <w:szCs w:val="28"/>
        </w:rPr>
        <w:t xml:space="preserve">(протокол </w:t>
      </w:r>
      <w:r w:rsidRPr="005A2925">
        <w:rPr>
          <w:i/>
          <w:sz w:val="28"/>
          <w:szCs w:val="28"/>
        </w:rPr>
        <w:t>№</w:t>
      </w:r>
      <w:r w:rsidR="00BD1186">
        <w:rPr>
          <w:i/>
          <w:sz w:val="28"/>
          <w:szCs w:val="28"/>
        </w:rPr>
        <w:t xml:space="preserve"> 01 от 06.05.2024 г.)</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476DF23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A94389">
        <w:rPr>
          <w:b/>
          <w:caps/>
          <w:sz w:val="28"/>
          <w:szCs w:val="28"/>
        </w:rPr>
        <w:t>2024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DC38EEA" w14:textId="766E60E7" w:rsidR="00232E9B" w:rsidRPr="00232E9B" w:rsidRDefault="00234348">
      <w:pPr>
        <w:pStyle w:val="13"/>
        <w:rPr>
          <w:rFonts w:asciiTheme="minorHAnsi" w:eastAsiaTheme="minorEastAsia" w:hAnsiTheme="minorHAnsi" w:cstheme="minorBidi"/>
          <w:b w:val="0"/>
          <w:bCs/>
          <w:noProof/>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9361578" w:history="1">
        <w:r w:rsidR="00232E9B" w:rsidRPr="00232E9B">
          <w:rPr>
            <w:rStyle w:val="af4"/>
            <w:b w:val="0"/>
            <w:bCs/>
            <w:noProof/>
          </w:rPr>
          <w:t>1. Наименование дисциплины</w:t>
        </w:r>
        <w:r w:rsidR="00232E9B" w:rsidRPr="00232E9B">
          <w:rPr>
            <w:b w:val="0"/>
            <w:bCs/>
            <w:noProof/>
            <w:webHidden/>
          </w:rPr>
          <w:tab/>
        </w:r>
        <w:r w:rsidR="001F3E93">
          <w:rPr>
            <w:b w:val="0"/>
            <w:bCs/>
            <w:noProof/>
            <w:webHidden/>
          </w:rPr>
          <w:t>2</w:t>
        </w:r>
      </w:hyperlink>
    </w:p>
    <w:p w14:paraId="624E84D1" w14:textId="75776A81" w:rsidR="00232E9B" w:rsidRPr="00232E9B" w:rsidRDefault="00AD7EF2">
      <w:pPr>
        <w:pStyle w:val="13"/>
        <w:rPr>
          <w:rFonts w:asciiTheme="minorHAnsi" w:eastAsiaTheme="minorEastAsia" w:hAnsiTheme="minorHAnsi" w:cstheme="minorBidi"/>
          <w:b w:val="0"/>
          <w:bCs/>
          <w:noProof/>
        </w:rPr>
      </w:pPr>
      <w:hyperlink w:anchor="_Toc119361579" w:history="1">
        <w:r w:rsidR="00232E9B" w:rsidRPr="00232E9B">
          <w:rPr>
            <w:rStyle w:val="af4"/>
            <w:b w:val="0"/>
            <w:bCs/>
            <w:noProof/>
            <w:lang w:eastAsia="en-US"/>
          </w:rPr>
          <w:t>2</w:t>
        </w:r>
        <w:r w:rsidR="00232E9B" w:rsidRPr="00232E9B">
          <w:rPr>
            <w:rStyle w:val="af4"/>
            <w:b w:val="0"/>
            <w:bCs/>
            <w:noProof/>
          </w:rPr>
          <w:t>. Перечень планируемых результатов освоения образовательной программы</w:t>
        </w:r>
        <w:r w:rsidR="0087527E">
          <w:rPr>
            <w:rStyle w:val="af4"/>
            <w:b w:val="0"/>
            <w:bCs/>
            <w:noProof/>
          </w:rPr>
          <w:t xml:space="preserve"> (перечень компетенций)</w:t>
        </w:r>
        <w:r w:rsidR="00232E9B" w:rsidRPr="00232E9B">
          <w:rPr>
            <w:rStyle w:val="af4"/>
            <w:b w:val="0"/>
            <w:bCs/>
            <w:noProof/>
          </w:rPr>
          <w:t xml:space="preserve"> с указанием индикаторов их достижения и планируемых результатов обучения по дисциплине</w:t>
        </w:r>
        <w:r w:rsidR="00232E9B" w:rsidRPr="00232E9B">
          <w:rPr>
            <w:b w:val="0"/>
            <w:bCs/>
            <w:noProof/>
            <w:webHidden/>
          </w:rPr>
          <w:tab/>
        </w:r>
        <w:r w:rsidR="001F3E93">
          <w:rPr>
            <w:b w:val="0"/>
            <w:bCs/>
            <w:noProof/>
            <w:webHidden/>
          </w:rPr>
          <w:t>2</w:t>
        </w:r>
      </w:hyperlink>
    </w:p>
    <w:p w14:paraId="794A2FA5" w14:textId="7B6A673B" w:rsidR="00232E9B" w:rsidRPr="00232E9B" w:rsidRDefault="00AD7EF2">
      <w:pPr>
        <w:pStyle w:val="13"/>
        <w:rPr>
          <w:rFonts w:asciiTheme="minorHAnsi" w:eastAsiaTheme="minorEastAsia" w:hAnsiTheme="minorHAnsi" w:cstheme="minorBidi"/>
          <w:b w:val="0"/>
          <w:bCs/>
          <w:noProof/>
        </w:rPr>
      </w:pPr>
      <w:hyperlink w:anchor="_Toc119361580" w:history="1">
        <w:r w:rsidR="00232E9B" w:rsidRPr="00232E9B">
          <w:rPr>
            <w:rStyle w:val="af4"/>
            <w:b w:val="0"/>
            <w:bCs/>
            <w:noProof/>
          </w:rPr>
          <w:t>3. Место дисциплины в структуре образовательн</w:t>
        </w:r>
        <w:r w:rsidR="00D91A69">
          <w:rPr>
            <w:rStyle w:val="af4"/>
            <w:b w:val="0"/>
            <w:bCs/>
            <w:noProof/>
          </w:rPr>
          <w:t>ой</w:t>
        </w:r>
        <w:r w:rsidR="0087527E">
          <w:rPr>
            <w:rStyle w:val="af4"/>
            <w:b w:val="0"/>
            <w:bCs/>
            <w:noProof/>
          </w:rPr>
          <w:t xml:space="preserve"> программ</w:t>
        </w:r>
        <w:r w:rsidR="00D91A69">
          <w:rPr>
            <w:rStyle w:val="af4"/>
            <w:b w:val="0"/>
            <w:bCs/>
            <w:noProof/>
          </w:rPr>
          <w:t>ы</w:t>
        </w:r>
        <w:r w:rsidR="00232E9B" w:rsidRPr="00232E9B">
          <w:rPr>
            <w:b w:val="0"/>
            <w:bCs/>
            <w:noProof/>
            <w:webHidden/>
          </w:rPr>
          <w:tab/>
        </w:r>
        <w:r w:rsidR="001F3E93">
          <w:rPr>
            <w:b w:val="0"/>
            <w:bCs/>
            <w:noProof/>
            <w:webHidden/>
          </w:rPr>
          <w:t>3</w:t>
        </w:r>
      </w:hyperlink>
    </w:p>
    <w:p w14:paraId="2E12D876" w14:textId="10BCB41E" w:rsidR="00232E9B" w:rsidRPr="00232E9B" w:rsidRDefault="00AD7EF2">
      <w:pPr>
        <w:pStyle w:val="13"/>
        <w:rPr>
          <w:rFonts w:asciiTheme="minorHAnsi" w:eastAsiaTheme="minorEastAsia" w:hAnsiTheme="minorHAnsi" w:cstheme="minorBidi"/>
          <w:b w:val="0"/>
          <w:bCs/>
          <w:noProof/>
        </w:rPr>
      </w:pPr>
      <w:hyperlink w:anchor="_Toc119361581" w:history="1">
        <w:r w:rsidR="00232E9B" w:rsidRPr="00232E9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E9B" w:rsidRPr="00232E9B">
          <w:rPr>
            <w:b w:val="0"/>
            <w:bCs/>
            <w:noProof/>
            <w:webHidden/>
          </w:rPr>
          <w:tab/>
        </w:r>
        <w:r w:rsidR="001F3E93">
          <w:rPr>
            <w:b w:val="0"/>
            <w:bCs/>
            <w:noProof/>
            <w:webHidden/>
          </w:rPr>
          <w:t>3</w:t>
        </w:r>
      </w:hyperlink>
    </w:p>
    <w:p w14:paraId="2406E2BD" w14:textId="1C2137B5" w:rsidR="00232E9B" w:rsidRPr="00232E9B" w:rsidRDefault="00AD7EF2">
      <w:pPr>
        <w:pStyle w:val="13"/>
        <w:rPr>
          <w:rFonts w:asciiTheme="minorHAnsi" w:eastAsiaTheme="minorEastAsia" w:hAnsiTheme="minorHAnsi" w:cstheme="minorBidi"/>
          <w:b w:val="0"/>
          <w:bCs/>
          <w:noProof/>
        </w:rPr>
      </w:pPr>
      <w:hyperlink w:anchor="_Toc119361582" w:history="1">
        <w:r w:rsidR="00232E9B" w:rsidRPr="00232E9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E9B" w:rsidRPr="00232E9B">
          <w:rPr>
            <w:b w:val="0"/>
            <w:bCs/>
            <w:noProof/>
            <w:webHidden/>
          </w:rPr>
          <w:tab/>
        </w:r>
        <w:r w:rsidR="001F3E93">
          <w:rPr>
            <w:b w:val="0"/>
            <w:bCs/>
            <w:noProof/>
            <w:webHidden/>
          </w:rPr>
          <w:t>4</w:t>
        </w:r>
      </w:hyperlink>
    </w:p>
    <w:p w14:paraId="37352528" w14:textId="67C26583" w:rsidR="00232E9B" w:rsidRPr="00232E9B" w:rsidRDefault="00AD7EF2">
      <w:pPr>
        <w:pStyle w:val="24"/>
        <w:tabs>
          <w:tab w:val="right" w:leader="dot" w:pos="10195"/>
        </w:tabs>
        <w:rPr>
          <w:rFonts w:asciiTheme="minorHAnsi" w:eastAsiaTheme="minorEastAsia" w:hAnsiTheme="minorHAnsi" w:cstheme="minorBidi"/>
          <w:bCs/>
          <w:noProof/>
          <w:sz w:val="28"/>
          <w:szCs w:val="28"/>
        </w:rPr>
      </w:pPr>
      <w:hyperlink w:anchor="_Toc119361583" w:history="1">
        <w:r w:rsidR="00232E9B" w:rsidRPr="00232E9B">
          <w:rPr>
            <w:rStyle w:val="af4"/>
            <w:bCs/>
            <w:noProof/>
            <w:sz w:val="28"/>
            <w:szCs w:val="28"/>
          </w:rPr>
          <w:t>5.1. Содержание дисциплины</w:t>
        </w:r>
        <w:r w:rsidR="00232E9B" w:rsidRPr="00232E9B">
          <w:rPr>
            <w:bCs/>
            <w:noProof/>
            <w:webHidden/>
            <w:sz w:val="28"/>
            <w:szCs w:val="28"/>
          </w:rPr>
          <w:tab/>
        </w:r>
        <w:r w:rsidR="001F3E93">
          <w:rPr>
            <w:bCs/>
            <w:noProof/>
            <w:webHidden/>
            <w:sz w:val="28"/>
            <w:szCs w:val="28"/>
          </w:rPr>
          <w:t>4</w:t>
        </w:r>
      </w:hyperlink>
    </w:p>
    <w:p w14:paraId="0CDF47BA" w14:textId="04190CEC" w:rsidR="00232E9B" w:rsidRPr="00232E9B" w:rsidRDefault="00AD7EF2">
      <w:pPr>
        <w:pStyle w:val="24"/>
        <w:tabs>
          <w:tab w:val="right" w:leader="dot" w:pos="10195"/>
        </w:tabs>
        <w:rPr>
          <w:rFonts w:asciiTheme="minorHAnsi" w:eastAsiaTheme="minorEastAsia" w:hAnsiTheme="minorHAnsi" w:cstheme="minorBidi"/>
          <w:bCs/>
          <w:noProof/>
          <w:sz w:val="28"/>
          <w:szCs w:val="28"/>
        </w:rPr>
      </w:pPr>
      <w:hyperlink w:anchor="_Toc119361584" w:history="1">
        <w:r w:rsidR="00232E9B" w:rsidRPr="00232E9B">
          <w:rPr>
            <w:rStyle w:val="af4"/>
            <w:bCs/>
            <w:noProof/>
            <w:sz w:val="28"/>
            <w:szCs w:val="28"/>
          </w:rPr>
          <w:t>5.2. Учебно–тематический план</w:t>
        </w:r>
        <w:r w:rsidR="00232E9B" w:rsidRPr="00232E9B">
          <w:rPr>
            <w:bCs/>
            <w:noProof/>
            <w:webHidden/>
            <w:sz w:val="28"/>
            <w:szCs w:val="28"/>
          </w:rPr>
          <w:tab/>
        </w:r>
        <w:r w:rsidR="001F3E93">
          <w:rPr>
            <w:bCs/>
            <w:noProof/>
            <w:webHidden/>
            <w:sz w:val="28"/>
            <w:szCs w:val="28"/>
          </w:rPr>
          <w:t>5</w:t>
        </w:r>
      </w:hyperlink>
    </w:p>
    <w:p w14:paraId="6CCF5607" w14:textId="37DB238A" w:rsidR="00232E9B" w:rsidRPr="00232E9B" w:rsidRDefault="00AD7EF2">
      <w:pPr>
        <w:pStyle w:val="24"/>
        <w:tabs>
          <w:tab w:val="right" w:leader="dot" w:pos="10195"/>
        </w:tabs>
        <w:rPr>
          <w:rFonts w:asciiTheme="minorHAnsi" w:eastAsiaTheme="minorEastAsia" w:hAnsiTheme="minorHAnsi" w:cstheme="minorBidi"/>
          <w:bCs/>
          <w:noProof/>
          <w:sz w:val="28"/>
          <w:szCs w:val="28"/>
        </w:rPr>
      </w:pPr>
      <w:hyperlink w:anchor="_Toc119361585" w:history="1">
        <w:r w:rsidR="00232E9B" w:rsidRPr="00232E9B">
          <w:rPr>
            <w:rStyle w:val="af4"/>
            <w:bCs/>
            <w:noProof/>
            <w:sz w:val="28"/>
            <w:szCs w:val="28"/>
          </w:rPr>
          <w:t>5.3. Содержание семинаров, практических занятий</w:t>
        </w:r>
        <w:r w:rsidR="00232E9B" w:rsidRPr="00232E9B">
          <w:rPr>
            <w:bCs/>
            <w:noProof/>
            <w:webHidden/>
            <w:sz w:val="28"/>
            <w:szCs w:val="28"/>
          </w:rPr>
          <w:tab/>
        </w:r>
        <w:r w:rsidR="001F3E93">
          <w:rPr>
            <w:bCs/>
            <w:noProof/>
            <w:webHidden/>
            <w:sz w:val="28"/>
            <w:szCs w:val="28"/>
          </w:rPr>
          <w:t>5</w:t>
        </w:r>
      </w:hyperlink>
    </w:p>
    <w:p w14:paraId="692431DE" w14:textId="2D7A029A" w:rsidR="00232E9B" w:rsidRPr="00232E9B" w:rsidRDefault="00AD7EF2">
      <w:pPr>
        <w:pStyle w:val="13"/>
        <w:rPr>
          <w:rFonts w:asciiTheme="minorHAnsi" w:eastAsiaTheme="minorEastAsia" w:hAnsiTheme="minorHAnsi" w:cstheme="minorBidi"/>
          <w:b w:val="0"/>
          <w:bCs/>
          <w:noProof/>
        </w:rPr>
      </w:pPr>
      <w:hyperlink w:anchor="_Toc119361586" w:history="1">
        <w:r w:rsidR="00232E9B" w:rsidRPr="00232E9B">
          <w:rPr>
            <w:rStyle w:val="af4"/>
            <w:b w:val="0"/>
            <w:bCs/>
            <w:noProof/>
          </w:rPr>
          <w:t>6. Перечень учебно-методического обеспечения для самостоятельной работы обучающихся по дисциплине</w:t>
        </w:r>
        <w:r w:rsidR="00232E9B" w:rsidRPr="00232E9B">
          <w:rPr>
            <w:b w:val="0"/>
            <w:bCs/>
            <w:noProof/>
            <w:webHidden/>
          </w:rPr>
          <w:tab/>
        </w:r>
        <w:r w:rsidR="001F3E93">
          <w:rPr>
            <w:b w:val="0"/>
            <w:bCs/>
            <w:noProof/>
            <w:webHidden/>
          </w:rPr>
          <w:t>7</w:t>
        </w:r>
      </w:hyperlink>
    </w:p>
    <w:p w14:paraId="2C99FE12" w14:textId="066DD473" w:rsidR="00232E9B" w:rsidRPr="00232E9B" w:rsidRDefault="00AD7EF2" w:rsidP="001F3E93">
      <w:pPr>
        <w:pStyle w:val="24"/>
        <w:tabs>
          <w:tab w:val="right" w:leader="dot" w:pos="10195"/>
        </w:tabs>
        <w:jc w:val="both"/>
        <w:rPr>
          <w:rFonts w:asciiTheme="minorHAnsi" w:eastAsiaTheme="minorEastAsia" w:hAnsiTheme="minorHAnsi" w:cstheme="minorBidi"/>
          <w:bCs/>
          <w:noProof/>
          <w:sz w:val="28"/>
          <w:szCs w:val="28"/>
        </w:rPr>
      </w:pPr>
      <w:hyperlink w:anchor="_Toc119361587" w:history="1">
        <w:r w:rsidR="00232E9B" w:rsidRPr="00232E9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232E9B" w:rsidRPr="00232E9B">
          <w:rPr>
            <w:bCs/>
            <w:noProof/>
            <w:webHidden/>
            <w:sz w:val="28"/>
            <w:szCs w:val="28"/>
          </w:rPr>
          <w:tab/>
        </w:r>
        <w:r w:rsidR="001F3E93">
          <w:rPr>
            <w:bCs/>
            <w:noProof/>
            <w:webHidden/>
            <w:sz w:val="28"/>
            <w:szCs w:val="28"/>
          </w:rPr>
          <w:t>7</w:t>
        </w:r>
      </w:hyperlink>
    </w:p>
    <w:p w14:paraId="2AB4CC03" w14:textId="62CA2110" w:rsidR="00232E9B" w:rsidRPr="00232E9B" w:rsidRDefault="00AD7EF2">
      <w:pPr>
        <w:pStyle w:val="24"/>
        <w:tabs>
          <w:tab w:val="right" w:leader="dot" w:pos="10195"/>
        </w:tabs>
        <w:rPr>
          <w:rFonts w:asciiTheme="minorHAnsi" w:eastAsiaTheme="minorEastAsia" w:hAnsiTheme="minorHAnsi" w:cstheme="minorBidi"/>
          <w:bCs/>
          <w:noProof/>
          <w:sz w:val="28"/>
          <w:szCs w:val="28"/>
        </w:rPr>
      </w:pPr>
      <w:hyperlink w:anchor="_Toc119361588" w:history="1">
        <w:r w:rsidR="00232E9B" w:rsidRPr="00232E9B">
          <w:rPr>
            <w:rStyle w:val="af4"/>
            <w:bCs/>
            <w:noProof/>
            <w:sz w:val="28"/>
            <w:szCs w:val="28"/>
          </w:rPr>
          <w:t>6.2. Перечень вопросов, заданий, тем для подготовки к текущему контролю</w:t>
        </w:r>
        <w:r w:rsidR="00232E9B" w:rsidRPr="00232E9B">
          <w:rPr>
            <w:bCs/>
            <w:noProof/>
            <w:webHidden/>
            <w:sz w:val="28"/>
            <w:szCs w:val="28"/>
          </w:rPr>
          <w:tab/>
        </w:r>
        <w:r w:rsidR="001F3E93">
          <w:rPr>
            <w:bCs/>
            <w:noProof/>
            <w:webHidden/>
            <w:sz w:val="28"/>
            <w:szCs w:val="28"/>
          </w:rPr>
          <w:t>8</w:t>
        </w:r>
      </w:hyperlink>
    </w:p>
    <w:p w14:paraId="75034FE6" w14:textId="044C58BA" w:rsidR="00232E9B" w:rsidRPr="00232E9B" w:rsidRDefault="00AD7EF2">
      <w:pPr>
        <w:pStyle w:val="13"/>
        <w:rPr>
          <w:rFonts w:asciiTheme="minorHAnsi" w:eastAsiaTheme="minorEastAsia" w:hAnsiTheme="minorHAnsi" w:cstheme="minorBidi"/>
          <w:b w:val="0"/>
          <w:bCs/>
          <w:noProof/>
        </w:rPr>
      </w:pPr>
      <w:hyperlink w:anchor="_Toc119361589" w:history="1">
        <w:r w:rsidR="00232E9B" w:rsidRPr="00232E9B">
          <w:rPr>
            <w:rStyle w:val="af4"/>
            <w:b w:val="0"/>
            <w:bCs/>
            <w:noProof/>
          </w:rPr>
          <w:t>7. Фонд оценочных средств для проведения промежуточной аттестации обучающихся по дисциплине</w:t>
        </w:r>
        <w:r w:rsidR="00232E9B" w:rsidRPr="00232E9B">
          <w:rPr>
            <w:b w:val="0"/>
            <w:bCs/>
            <w:noProof/>
            <w:webHidden/>
          </w:rPr>
          <w:tab/>
        </w:r>
        <w:r w:rsidR="001F3E93">
          <w:rPr>
            <w:b w:val="0"/>
            <w:bCs/>
            <w:noProof/>
            <w:webHidden/>
          </w:rPr>
          <w:t>8</w:t>
        </w:r>
      </w:hyperlink>
    </w:p>
    <w:p w14:paraId="1B1D2F55" w14:textId="153EFC05" w:rsidR="00232E9B" w:rsidRPr="00232E9B" w:rsidRDefault="00AD7EF2">
      <w:pPr>
        <w:pStyle w:val="13"/>
        <w:rPr>
          <w:rFonts w:asciiTheme="minorHAnsi" w:eastAsiaTheme="minorEastAsia" w:hAnsiTheme="minorHAnsi" w:cstheme="minorBidi"/>
          <w:b w:val="0"/>
          <w:bCs/>
          <w:noProof/>
        </w:rPr>
      </w:pPr>
      <w:hyperlink w:anchor="_Toc119361590" w:history="1">
        <w:r w:rsidR="00232E9B" w:rsidRPr="00232E9B">
          <w:rPr>
            <w:rStyle w:val="af4"/>
            <w:b w:val="0"/>
            <w:bCs/>
            <w:noProof/>
          </w:rPr>
          <w:t>8. Перечень основной и дополнительной учебной литературы, необходимой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_Toc119361590 \h </w:instrText>
        </w:r>
        <w:r w:rsidR="00232E9B" w:rsidRPr="00232E9B">
          <w:rPr>
            <w:b w:val="0"/>
            <w:bCs/>
            <w:noProof/>
            <w:webHidden/>
          </w:rPr>
        </w:r>
        <w:r w:rsidR="00232E9B" w:rsidRPr="00232E9B">
          <w:rPr>
            <w:b w:val="0"/>
            <w:bCs/>
            <w:noProof/>
            <w:webHidden/>
          </w:rPr>
          <w:fldChar w:fldCharType="separate"/>
        </w:r>
        <w:r w:rsidR="00617AF9">
          <w:rPr>
            <w:b w:val="0"/>
            <w:bCs/>
            <w:noProof/>
            <w:webHidden/>
          </w:rPr>
          <w:t>12</w:t>
        </w:r>
        <w:r w:rsidR="00232E9B" w:rsidRPr="00232E9B">
          <w:rPr>
            <w:b w:val="0"/>
            <w:bCs/>
            <w:noProof/>
            <w:webHidden/>
          </w:rPr>
          <w:fldChar w:fldCharType="end"/>
        </w:r>
      </w:hyperlink>
    </w:p>
    <w:p w14:paraId="49AD7E42" w14:textId="63689481" w:rsidR="00232E9B" w:rsidRPr="00232E9B" w:rsidRDefault="00AD7EF2">
      <w:pPr>
        <w:pStyle w:val="13"/>
        <w:rPr>
          <w:rFonts w:asciiTheme="minorHAnsi" w:eastAsiaTheme="minorEastAsia" w:hAnsiTheme="minorHAnsi" w:cstheme="minorBidi"/>
          <w:b w:val="0"/>
          <w:bCs/>
          <w:noProof/>
        </w:rPr>
      </w:pPr>
      <w:hyperlink w:anchor="_Toc119361591" w:history="1">
        <w:r w:rsidR="00232E9B" w:rsidRPr="00232E9B">
          <w:rPr>
            <w:rStyle w:val="af4"/>
            <w:b w:val="0"/>
            <w:bCs/>
            <w:noProof/>
          </w:rPr>
          <w:t>9. Перечень ресурсов информационно-телекоммуникационной сети «Интернет», необходимых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_Toc119361591 \h </w:instrText>
        </w:r>
        <w:r w:rsidR="00232E9B" w:rsidRPr="00232E9B">
          <w:rPr>
            <w:b w:val="0"/>
            <w:bCs/>
            <w:noProof/>
            <w:webHidden/>
          </w:rPr>
        </w:r>
        <w:r w:rsidR="00232E9B" w:rsidRPr="00232E9B">
          <w:rPr>
            <w:b w:val="0"/>
            <w:bCs/>
            <w:noProof/>
            <w:webHidden/>
          </w:rPr>
          <w:fldChar w:fldCharType="separate"/>
        </w:r>
        <w:r w:rsidR="00617AF9">
          <w:rPr>
            <w:b w:val="0"/>
            <w:bCs/>
            <w:noProof/>
            <w:webHidden/>
          </w:rPr>
          <w:t>13</w:t>
        </w:r>
        <w:r w:rsidR="00232E9B" w:rsidRPr="00232E9B">
          <w:rPr>
            <w:b w:val="0"/>
            <w:bCs/>
            <w:noProof/>
            <w:webHidden/>
          </w:rPr>
          <w:fldChar w:fldCharType="end"/>
        </w:r>
      </w:hyperlink>
    </w:p>
    <w:p w14:paraId="1FD19487" w14:textId="6B93CEFB" w:rsidR="00232E9B" w:rsidRPr="00232E9B" w:rsidRDefault="00AD7EF2">
      <w:pPr>
        <w:pStyle w:val="13"/>
        <w:rPr>
          <w:rFonts w:asciiTheme="minorHAnsi" w:eastAsiaTheme="minorEastAsia" w:hAnsiTheme="minorHAnsi" w:cstheme="minorBidi"/>
          <w:b w:val="0"/>
          <w:bCs/>
          <w:noProof/>
        </w:rPr>
      </w:pPr>
      <w:hyperlink w:anchor="_Toc119361592" w:history="1">
        <w:r w:rsidR="00232E9B" w:rsidRPr="00232E9B">
          <w:rPr>
            <w:rStyle w:val="af4"/>
            <w:b w:val="0"/>
            <w:bCs/>
            <w:noProof/>
          </w:rPr>
          <w:t>10. Методические указания для обучающихся по освоению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_Toc119361592 \h </w:instrText>
        </w:r>
        <w:r w:rsidR="00232E9B" w:rsidRPr="00232E9B">
          <w:rPr>
            <w:b w:val="0"/>
            <w:bCs/>
            <w:noProof/>
            <w:webHidden/>
          </w:rPr>
        </w:r>
        <w:r w:rsidR="00232E9B" w:rsidRPr="00232E9B">
          <w:rPr>
            <w:b w:val="0"/>
            <w:bCs/>
            <w:noProof/>
            <w:webHidden/>
          </w:rPr>
          <w:fldChar w:fldCharType="separate"/>
        </w:r>
        <w:r w:rsidR="00617AF9">
          <w:rPr>
            <w:b w:val="0"/>
            <w:bCs/>
            <w:noProof/>
            <w:webHidden/>
          </w:rPr>
          <w:t>14</w:t>
        </w:r>
        <w:r w:rsidR="00232E9B" w:rsidRPr="00232E9B">
          <w:rPr>
            <w:b w:val="0"/>
            <w:bCs/>
            <w:noProof/>
            <w:webHidden/>
          </w:rPr>
          <w:fldChar w:fldCharType="end"/>
        </w:r>
      </w:hyperlink>
    </w:p>
    <w:p w14:paraId="463BBDC2" w14:textId="479652A5" w:rsidR="00232E9B" w:rsidRPr="00232E9B" w:rsidRDefault="00AD7EF2">
      <w:pPr>
        <w:pStyle w:val="13"/>
        <w:rPr>
          <w:rFonts w:asciiTheme="minorHAnsi" w:eastAsiaTheme="minorEastAsia" w:hAnsiTheme="minorHAnsi" w:cstheme="minorBidi"/>
          <w:b w:val="0"/>
          <w:bCs/>
          <w:noProof/>
        </w:rPr>
      </w:pPr>
      <w:hyperlink w:anchor="_Toc119361593" w:history="1">
        <w:r w:rsidR="00232E9B" w:rsidRPr="00232E9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_Toc119361593 \h </w:instrText>
        </w:r>
        <w:r w:rsidR="00232E9B" w:rsidRPr="00232E9B">
          <w:rPr>
            <w:b w:val="0"/>
            <w:bCs/>
            <w:noProof/>
            <w:webHidden/>
          </w:rPr>
        </w:r>
        <w:r w:rsidR="00232E9B" w:rsidRPr="00232E9B">
          <w:rPr>
            <w:b w:val="0"/>
            <w:bCs/>
            <w:noProof/>
            <w:webHidden/>
          </w:rPr>
          <w:fldChar w:fldCharType="separate"/>
        </w:r>
        <w:r w:rsidR="00617AF9">
          <w:rPr>
            <w:b w:val="0"/>
            <w:bCs/>
            <w:noProof/>
            <w:webHidden/>
          </w:rPr>
          <w:t>16</w:t>
        </w:r>
        <w:r w:rsidR="00232E9B" w:rsidRPr="00232E9B">
          <w:rPr>
            <w:b w:val="0"/>
            <w:bCs/>
            <w:noProof/>
            <w:webHidden/>
          </w:rPr>
          <w:fldChar w:fldCharType="end"/>
        </w:r>
      </w:hyperlink>
    </w:p>
    <w:p w14:paraId="7CEB9696" w14:textId="6B081E3F" w:rsidR="00232E9B" w:rsidRPr="00232E9B" w:rsidRDefault="00AD7EF2">
      <w:pPr>
        <w:pStyle w:val="13"/>
        <w:rPr>
          <w:rFonts w:asciiTheme="minorHAnsi" w:eastAsiaTheme="minorEastAsia" w:hAnsiTheme="minorHAnsi" w:cstheme="minorBidi"/>
          <w:b w:val="0"/>
          <w:bCs/>
          <w:noProof/>
        </w:rPr>
      </w:pPr>
      <w:hyperlink w:anchor="_Toc119361594" w:history="1">
        <w:r w:rsidR="00232E9B" w:rsidRPr="00232E9B">
          <w:rPr>
            <w:rStyle w:val="af4"/>
            <w:b w:val="0"/>
            <w:bCs/>
            <w:noProof/>
          </w:rPr>
          <w:t>12. Описание материально-технической базы, необходимой для осуществления образовательного процесса по дисциплине</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_Toc119361594 \h </w:instrText>
        </w:r>
        <w:r w:rsidR="00232E9B" w:rsidRPr="00232E9B">
          <w:rPr>
            <w:b w:val="0"/>
            <w:bCs/>
            <w:noProof/>
            <w:webHidden/>
          </w:rPr>
        </w:r>
        <w:r w:rsidR="00232E9B" w:rsidRPr="00232E9B">
          <w:rPr>
            <w:b w:val="0"/>
            <w:bCs/>
            <w:noProof/>
            <w:webHidden/>
          </w:rPr>
          <w:fldChar w:fldCharType="separate"/>
        </w:r>
        <w:r w:rsidR="00617AF9">
          <w:rPr>
            <w:b w:val="0"/>
            <w:bCs/>
            <w:noProof/>
            <w:webHidden/>
          </w:rPr>
          <w:t>16</w:t>
        </w:r>
        <w:r w:rsidR="00232E9B" w:rsidRPr="00232E9B">
          <w:rPr>
            <w:b w:val="0"/>
            <w:bCs/>
            <w:noProof/>
            <w:webHidden/>
          </w:rPr>
          <w:fldChar w:fldCharType="end"/>
        </w:r>
      </w:hyperlink>
    </w:p>
    <w:p w14:paraId="178C62D8" w14:textId="74FCF3E5"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0" w:name="_Toc485836342"/>
      <w:bookmarkStart w:id="1" w:name="_Toc41904705"/>
      <w:bookmarkStart w:id="2" w:name="_Toc119361578"/>
      <w:r>
        <w:lastRenderedPageBreak/>
        <w:t xml:space="preserve">1. </w:t>
      </w:r>
      <w:r w:rsidR="004145E5" w:rsidRPr="005C3A10">
        <w:t>Наименование дисциплины</w:t>
      </w:r>
      <w:bookmarkEnd w:id="0"/>
      <w:bookmarkEnd w:id="1"/>
      <w:bookmarkEnd w:id="2"/>
    </w:p>
    <w:p w14:paraId="30F197A9" w14:textId="0465F917" w:rsidR="004145E5" w:rsidRPr="005C3A10" w:rsidRDefault="00D91A69" w:rsidP="00D91A69">
      <w:pPr>
        <w:spacing w:line="360" w:lineRule="auto"/>
        <w:jc w:val="both"/>
        <w:rPr>
          <w:sz w:val="28"/>
          <w:szCs w:val="28"/>
        </w:rPr>
      </w:pPr>
      <w:r>
        <w:rPr>
          <w:sz w:val="28"/>
          <w:szCs w:val="28"/>
        </w:rPr>
        <w:t xml:space="preserve">    </w:t>
      </w:r>
      <w:r w:rsidR="004145E5">
        <w:rPr>
          <w:sz w:val="28"/>
          <w:szCs w:val="28"/>
        </w:rPr>
        <w:t>«</w:t>
      </w:r>
      <w:r w:rsidR="006A7074">
        <w:rPr>
          <w:sz w:val="28"/>
          <w:szCs w:val="28"/>
        </w:rPr>
        <w:t>Интеллектуальный анализ бизнес-информации</w:t>
      </w:r>
      <w:r w:rsidR="004145E5">
        <w:rPr>
          <w:sz w:val="28"/>
          <w:szCs w:val="28"/>
        </w:rPr>
        <w:t>».</w:t>
      </w:r>
    </w:p>
    <w:p w14:paraId="3F53F102" w14:textId="38E7D6F6" w:rsidR="004145E5" w:rsidRDefault="004145E5" w:rsidP="0087527E">
      <w:pPr>
        <w:pStyle w:val="1"/>
        <w:spacing w:line="360" w:lineRule="auto"/>
      </w:pPr>
      <w:bookmarkStart w:id="3" w:name="_Toc11936157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232E9B" w:rsidRDefault="00FB7101" w:rsidP="00232E9B">
      <w:pPr>
        <w:spacing w:line="276" w:lineRule="auto"/>
        <w:jc w:val="right"/>
        <w:rPr>
          <w:color w:val="00000A"/>
          <w:sz w:val="24"/>
          <w:szCs w:val="24"/>
        </w:rPr>
      </w:pPr>
      <w:r w:rsidRPr="00232E9B">
        <w:rPr>
          <w:color w:val="00000A"/>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693"/>
        <w:gridCol w:w="3544"/>
        <w:gridCol w:w="2977"/>
      </w:tblGrid>
      <w:tr w:rsidR="00E16E8A" w:rsidRPr="00B77047" w14:paraId="76745E98" w14:textId="77777777" w:rsidTr="00D91A69">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proofErr w:type="spellStart"/>
            <w:r w:rsidRPr="00047FE2">
              <w:rPr>
                <w:b/>
                <w:sz w:val="24"/>
                <w:szCs w:val="24"/>
              </w:rPr>
              <w:t>тенции</w:t>
            </w:r>
            <w:proofErr w:type="spellEnd"/>
          </w:p>
        </w:tc>
        <w:tc>
          <w:tcPr>
            <w:tcW w:w="2693"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544"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2977"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D91A69">
        <w:trPr>
          <w:trHeight w:val="1413"/>
        </w:trPr>
        <w:tc>
          <w:tcPr>
            <w:tcW w:w="1164" w:type="dxa"/>
            <w:vMerge w:val="restart"/>
          </w:tcPr>
          <w:p w14:paraId="14BE0D9A" w14:textId="282E6569" w:rsidR="0087541E" w:rsidRPr="00B77047" w:rsidRDefault="0087541E" w:rsidP="008A6074">
            <w:pPr>
              <w:rPr>
                <w:b/>
                <w:sz w:val="24"/>
                <w:szCs w:val="24"/>
              </w:rPr>
            </w:pPr>
            <w:bookmarkStart w:id="5" w:name="_Hlk119356881"/>
            <w:r>
              <w:rPr>
                <w:b/>
                <w:sz w:val="24"/>
                <w:szCs w:val="24"/>
              </w:rPr>
              <w:t>ПК</w:t>
            </w:r>
            <w:r w:rsidR="007E5737">
              <w:rPr>
                <w:b/>
                <w:sz w:val="24"/>
                <w:szCs w:val="24"/>
              </w:rPr>
              <w:t>П</w:t>
            </w:r>
            <w:r>
              <w:rPr>
                <w:b/>
                <w:sz w:val="24"/>
                <w:szCs w:val="24"/>
              </w:rPr>
              <w:t>-</w:t>
            </w:r>
            <w:r w:rsidR="007E5737">
              <w:rPr>
                <w:b/>
                <w:sz w:val="24"/>
                <w:szCs w:val="24"/>
              </w:rPr>
              <w:t>6</w:t>
            </w:r>
          </w:p>
        </w:tc>
        <w:tc>
          <w:tcPr>
            <w:tcW w:w="2693" w:type="dxa"/>
            <w:vMerge w:val="restart"/>
          </w:tcPr>
          <w:p w14:paraId="5A1C7DDF" w14:textId="0AA14690" w:rsidR="0087541E" w:rsidRPr="004C0B54" w:rsidRDefault="007E5737" w:rsidP="00D91A69">
            <w:pPr>
              <w:rPr>
                <w:sz w:val="24"/>
                <w:szCs w:val="24"/>
              </w:rPr>
            </w:pPr>
            <w:r w:rsidRPr="007E5737">
              <w:rPr>
                <w:sz w:val="24"/>
                <w:szCs w:val="24"/>
              </w:rPr>
              <w:t>Способ</w:t>
            </w:r>
            <w:r w:rsidR="00D91A69">
              <w:rPr>
                <w:sz w:val="24"/>
                <w:szCs w:val="24"/>
              </w:rPr>
              <w:t>ность</w:t>
            </w:r>
            <w:r w:rsidRPr="007E5737">
              <w:rPr>
                <w:sz w:val="24"/>
                <w:szCs w:val="24"/>
              </w:rPr>
              <w:t xml:space="preserve">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r>
              <w:rPr>
                <w:sz w:val="24"/>
                <w:szCs w:val="24"/>
              </w:rPr>
              <w:t>.</w:t>
            </w:r>
          </w:p>
        </w:tc>
        <w:tc>
          <w:tcPr>
            <w:tcW w:w="3544" w:type="dxa"/>
          </w:tcPr>
          <w:p w14:paraId="7C267998" w14:textId="59129A5E" w:rsidR="0087541E" w:rsidRPr="0087541E" w:rsidRDefault="00D91A69" w:rsidP="00D91A69">
            <w:pPr>
              <w:pStyle w:val="a7"/>
              <w:widowControl/>
              <w:autoSpaceDE/>
              <w:autoSpaceDN/>
              <w:adjustRightInd/>
              <w:ind w:left="0"/>
              <w:contextualSpacing/>
              <w:jc w:val="both"/>
              <w:rPr>
                <w:sz w:val="24"/>
                <w:szCs w:val="24"/>
              </w:rPr>
            </w:pPr>
            <w:r>
              <w:rPr>
                <w:sz w:val="24"/>
                <w:szCs w:val="24"/>
              </w:rPr>
              <w:t>1.</w:t>
            </w:r>
            <w:r w:rsidR="007E5737"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1215C54E" w14:textId="04E5BA3D" w:rsidR="0087541E" w:rsidRPr="00227AE5" w:rsidRDefault="0087541E" w:rsidP="00D91A69">
            <w:pPr>
              <w:pStyle w:val="a7"/>
              <w:widowControl/>
              <w:autoSpaceDE/>
              <w:autoSpaceDN/>
              <w:adjustRightInd/>
              <w:ind w:left="0"/>
              <w:contextualSpacing/>
              <w:jc w:val="both"/>
              <w:rPr>
                <w:sz w:val="24"/>
                <w:szCs w:val="24"/>
              </w:rPr>
            </w:pPr>
          </w:p>
        </w:tc>
        <w:tc>
          <w:tcPr>
            <w:tcW w:w="2977" w:type="dxa"/>
          </w:tcPr>
          <w:p w14:paraId="683F0D63" w14:textId="56BD2FEA" w:rsidR="0087541E" w:rsidRPr="00B72754" w:rsidRDefault="0087541E" w:rsidP="00D91A69">
            <w:pPr>
              <w:suppressAutoHyphens/>
              <w:jc w:val="both"/>
              <w:rPr>
                <w:sz w:val="24"/>
                <w:szCs w:val="24"/>
              </w:rPr>
            </w:pPr>
            <w:r w:rsidRPr="00B72754">
              <w:rPr>
                <w:b/>
                <w:bCs/>
                <w:i/>
                <w:sz w:val="24"/>
                <w:szCs w:val="24"/>
              </w:rPr>
              <w:t xml:space="preserve">Знать: </w:t>
            </w:r>
            <w:r w:rsidR="00840A2B">
              <w:rPr>
                <w:sz w:val="24"/>
                <w:szCs w:val="24"/>
              </w:rPr>
              <w:t xml:space="preserve">основные </w:t>
            </w:r>
            <w:r w:rsidR="007E5737">
              <w:rPr>
                <w:sz w:val="24"/>
                <w:szCs w:val="24"/>
              </w:rPr>
              <w:t xml:space="preserve">шаблоны </w:t>
            </w:r>
            <w:r w:rsidR="00840A2B">
              <w:rPr>
                <w:sz w:val="24"/>
                <w:szCs w:val="24"/>
              </w:rPr>
              <w:t>интеллектуальн</w:t>
            </w:r>
            <w:r w:rsidR="007E5737">
              <w:rPr>
                <w:sz w:val="24"/>
                <w:szCs w:val="24"/>
              </w:rPr>
              <w:t>ого анализа данных.</w:t>
            </w:r>
          </w:p>
          <w:p w14:paraId="55F176D0" w14:textId="784025DB" w:rsidR="0087541E" w:rsidRPr="00B72754" w:rsidRDefault="0087541E" w:rsidP="00D91A69">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007E5737">
              <w:rPr>
                <w:bCs/>
                <w:sz w:val="24"/>
                <w:szCs w:val="24"/>
              </w:rPr>
              <w:t xml:space="preserve"> в соответствии с шаблоном</w:t>
            </w:r>
            <w:r w:rsidRPr="00B72754">
              <w:rPr>
                <w:iCs/>
                <w:sz w:val="24"/>
                <w:szCs w:val="24"/>
              </w:rPr>
              <w:t>.</w:t>
            </w:r>
          </w:p>
        </w:tc>
      </w:tr>
      <w:tr w:rsidR="0087541E" w:rsidRPr="00B77047" w14:paraId="58C55A2C" w14:textId="77777777" w:rsidTr="00D91A69">
        <w:trPr>
          <w:trHeight w:val="750"/>
        </w:trPr>
        <w:tc>
          <w:tcPr>
            <w:tcW w:w="1164" w:type="dxa"/>
            <w:vMerge/>
          </w:tcPr>
          <w:p w14:paraId="4FE1462B" w14:textId="77777777" w:rsidR="0087541E" w:rsidRPr="00B77047" w:rsidRDefault="0087541E" w:rsidP="008A6074">
            <w:pPr>
              <w:rPr>
                <w:b/>
                <w:sz w:val="24"/>
                <w:szCs w:val="24"/>
              </w:rPr>
            </w:pPr>
          </w:p>
        </w:tc>
        <w:tc>
          <w:tcPr>
            <w:tcW w:w="2693" w:type="dxa"/>
            <w:vMerge/>
          </w:tcPr>
          <w:p w14:paraId="104DCD8B" w14:textId="77777777" w:rsidR="0087541E" w:rsidRPr="004C0B54" w:rsidRDefault="0087541E" w:rsidP="008A6074">
            <w:pPr>
              <w:rPr>
                <w:sz w:val="24"/>
                <w:szCs w:val="24"/>
              </w:rPr>
            </w:pPr>
          </w:p>
        </w:tc>
        <w:tc>
          <w:tcPr>
            <w:tcW w:w="3544" w:type="dxa"/>
          </w:tcPr>
          <w:p w14:paraId="23882339" w14:textId="7D5424D3" w:rsidR="0087541E" w:rsidRPr="00227AE5" w:rsidRDefault="00D91A69" w:rsidP="00D91A69">
            <w:pPr>
              <w:pStyle w:val="a7"/>
              <w:widowControl/>
              <w:autoSpaceDE/>
              <w:autoSpaceDN/>
              <w:adjustRightInd/>
              <w:ind w:left="0"/>
              <w:contextualSpacing/>
              <w:jc w:val="both"/>
              <w:rPr>
                <w:sz w:val="24"/>
                <w:szCs w:val="24"/>
              </w:rPr>
            </w:pPr>
            <w:r>
              <w:rPr>
                <w:color w:val="000000"/>
                <w:sz w:val="24"/>
                <w:szCs w:val="24"/>
              </w:rPr>
              <w:t>2.</w:t>
            </w:r>
            <w:r w:rsidR="007E5737"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977" w:type="dxa"/>
          </w:tcPr>
          <w:p w14:paraId="38BC013F" w14:textId="0582799F" w:rsidR="0087541E" w:rsidRPr="00B72754" w:rsidRDefault="0087541E" w:rsidP="00D91A69">
            <w:pPr>
              <w:jc w:val="both"/>
              <w:rPr>
                <w:bCs/>
                <w:sz w:val="24"/>
                <w:szCs w:val="24"/>
              </w:rPr>
            </w:pPr>
            <w:r w:rsidRPr="00B72754">
              <w:rPr>
                <w:b/>
                <w:bCs/>
                <w:i/>
                <w:sz w:val="24"/>
                <w:szCs w:val="24"/>
              </w:rPr>
              <w:t xml:space="preserve">Знать: </w:t>
            </w:r>
            <w:r w:rsidR="00840A2B">
              <w:rPr>
                <w:sz w:val="24"/>
                <w:szCs w:val="24"/>
              </w:rPr>
              <w:t xml:space="preserve">методы и инструменты </w:t>
            </w:r>
            <w:r w:rsidR="007E5737">
              <w:rPr>
                <w:sz w:val="24"/>
                <w:szCs w:val="24"/>
              </w:rPr>
              <w:t>анализа и интерпретации результатов интеллектуального анализа.</w:t>
            </w:r>
          </w:p>
          <w:p w14:paraId="1F88A8ED" w14:textId="556FB883" w:rsidR="0087541E" w:rsidRPr="00E9396D" w:rsidRDefault="0087541E" w:rsidP="00D91A69">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7E5737">
              <w:rPr>
                <w:sz w:val="24"/>
                <w:szCs w:val="24"/>
              </w:rPr>
              <w:t>анализа и интерпретации экономических задач.</w:t>
            </w:r>
          </w:p>
        </w:tc>
      </w:tr>
      <w:tr w:rsidR="0087541E" w:rsidRPr="00B77047" w14:paraId="6BF98D2A" w14:textId="77777777" w:rsidTr="00D91A69">
        <w:trPr>
          <w:trHeight w:val="416"/>
        </w:trPr>
        <w:tc>
          <w:tcPr>
            <w:tcW w:w="1164" w:type="dxa"/>
            <w:vMerge/>
          </w:tcPr>
          <w:p w14:paraId="26212E2A" w14:textId="77777777" w:rsidR="0087541E" w:rsidRPr="00B77047" w:rsidRDefault="0087541E" w:rsidP="008A6074">
            <w:pPr>
              <w:rPr>
                <w:b/>
                <w:sz w:val="24"/>
                <w:szCs w:val="24"/>
              </w:rPr>
            </w:pPr>
          </w:p>
        </w:tc>
        <w:tc>
          <w:tcPr>
            <w:tcW w:w="2693" w:type="dxa"/>
            <w:vMerge/>
          </w:tcPr>
          <w:p w14:paraId="61F4D57A" w14:textId="77777777" w:rsidR="0087541E" w:rsidRPr="004C0B54" w:rsidRDefault="0087541E" w:rsidP="008A6074">
            <w:pPr>
              <w:rPr>
                <w:sz w:val="24"/>
                <w:szCs w:val="24"/>
              </w:rPr>
            </w:pPr>
          </w:p>
        </w:tc>
        <w:tc>
          <w:tcPr>
            <w:tcW w:w="3544" w:type="dxa"/>
          </w:tcPr>
          <w:p w14:paraId="66F237D4" w14:textId="7CDDC468" w:rsidR="0087541E" w:rsidRPr="0087541E" w:rsidRDefault="00D91A69" w:rsidP="00D91A69">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3.</w:t>
            </w:r>
            <w:r w:rsidR="007E5737"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0087541E" w:rsidRPr="0087541E">
              <w:rPr>
                <w:color w:val="000000"/>
                <w:sz w:val="24"/>
                <w:szCs w:val="24"/>
              </w:rPr>
              <w:t>.</w:t>
            </w:r>
          </w:p>
          <w:p w14:paraId="2ADC02B4" w14:textId="77777777" w:rsidR="0087541E" w:rsidRPr="00227AE5" w:rsidRDefault="0087541E" w:rsidP="00D91A69">
            <w:pPr>
              <w:pStyle w:val="a7"/>
              <w:widowControl/>
              <w:autoSpaceDE/>
              <w:autoSpaceDN/>
              <w:adjustRightInd/>
              <w:ind w:left="0"/>
              <w:contextualSpacing/>
              <w:jc w:val="both"/>
              <w:rPr>
                <w:sz w:val="24"/>
                <w:szCs w:val="24"/>
              </w:rPr>
            </w:pPr>
          </w:p>
        </w:tc>
        <w:tc>
          <w:tcPr>
            <w:tcW w:w="2977" w:type="dxa"/>
          </w:tcPr>
          <w:p w14:paraId="223F62B0" w14:textId="444AD2B6" w:rsidR="007E5737" w:rsidRDefault="007E5737" w:rsidP="00D91A69">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73E3246E" w14:textId="4FF92DDB" w:rsidR="0087541E" w:rsidRPr="00B72754" w:rsidRDefault="007E5737" w:rsidP="00D91A69">
            <w:pPr>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r>
    </w:tbl>
    <w:p w14:paraId="48E076D1" w14:textId="1451EAA3" w:rsidR="00D91A69" w:rsidRDefault="00D91A69" w:rsidP="00232E9B">
      <w:pPr>
        <w:pStyle w:val="1"/>
      </w:pPr>
      <w:bookmarkStart w:id="6" w:name="_Toc119361580"/>
      <w:bookmarkEnd w:id="5"/>
    </w:p>
    <w:p w14:paraId="74E34372" w14:textId="36E8987F" w:rsidR="00C52F7B" w:rsidRPr="002621C3" w:rsidRDefault="00C52F7B" w:rsidP="00AE036B">
      <w:pPr>
        <w:pStyle w:val="1"/>
        <w:ind w:left="426" w:firstLine="283"/>
      </w:pPr>
      <w:r w:rsidRPr="002621C3">
        <w:t xml:space="preserve">3. Место </w:t>
      </w:r>
      <w:r w:rsidR="00C74FA8" w:rsidRPr="002621C3">
        <w:t>дисциплины</w:t>
      </w:r>
      <w:r w:rsidRPr="002621C3">
        <w:t xml:space="preserve"> в структуре образовательн</w:t>
      </w:r>
      <w:r w:rsidR="00AE036B">
        <w:t xml:space="preserve">ой </w:t>
      </w:r>
      <w:r w:rsidRPr="002621C3">
        <w:t>программ</w:t>
      </w:r>
      <w:bookmarkEnd w:id="6"/>
      <w:r w:rsidR="00AE036B">
        <w:t>ы</w:t>
      </w:r>
    </w:p>
    <w:p w14:paraId="3138F3E4" w14:textId="249C4090" w:rsidR="00D91A69" w:rsidRDefault="003A09B3" w:rsidP="003D0901">
      <w:pPr>
        <w:suppressAutoHyphens/>
        <w:spacing w:line="360" w:lineRule="auto"/>
        <w:ind w:firstLine="708"/>
        <w:jc w:val="both"/>
        <w:rPr>
          <w:color w:val="000000" w:themeColor="text1"/>
          <w:sz w:val="28"/>
          <w:szCs w:val="28"/>
        </w:rPr>
      </w:pPr>
      <w:r w:rsidRPr="00604F7D">
        <w:rPr>
          <w:sz w:val="28"/>
          <w:szCs w:val="28"/>
        </w:rPr>
        <w:t>Дисциплина «</w:t>
      </w:r>
      <w:r w:rsidR="006A7074">
        <w:rPr>
          <w:sz w:val="28"/>
          <w:szCs w:val="28"/>
        </w:rPr>
        <w:t>Интеллектуальный анализ бизнес-информации</w:t>
      </w:r>
      <w:r w:rsidRPr="00604F7D">
        <w:rPr>
          <w:sz w:val="28"/>
          <w:szCs w:val="28"/>
        </w:rPr>
        <w:t xml:space="preserve">» </w:t>
      </w:r>
      <w:r w:rsidR="00D43B0D">
        <w:rPr>
          <w:sz w:val="28"/>
          <w:szCs w:val="28"/>
        </w:rPr>
        <w:t>относится к Модулю</w:t>
      </w:r>
      <w:r w:rsidRPr="00604F7D">
        <w:rPr>
          <w:sz w:val="28"/>
          <w:szCs w:val="28"/>
        </w:rPr>
        <w:t xml:space="preserve"> </w:t>
      </w:r>
      <w:r w:rsidR="00843A01">
        <w:rPr>
          <w:sz w:val="28"/>
          <w:szCs w:val="28"/>
        </w:rPr>
        <w:t>профиля</w:t>
      </w:r>
      <w:r w:rsidR="00AE036B">
        <w:rPr>
          <w:sz w:val="28"/>
          <w:szCs w:val="28"/>
        </w:rPr>
        <w:t xml:space="preserve"> «</w:t>
      </w:r>
      <w:r w:rsidR="003D0901">
        <w:rPr>
          <w:sz w:val="28"/>
          <w:szCs w:val="28"/>
        </w:rPr>
        <w:t xml:space="preserve">Цифровые платформы управления предприятиями» по </w:t>
      </w:r>
      <w:r w:rsidR="0087541E" w:rsidRPr="0087541E">
        <w:rPr>
          <w:sz w:val="28"/>
          <w:szCs w:val="28"/>
        </w:rPr>
        <w:t>направлени</w:t>
      </w:r>
      <w:r w:rsidR="003D0901">
        <w:rPr>
          <w:sz w:val="28"/>
          <w:szCs w:val="28"/>
        </w:rPr>
        <w:t>ю</w:t>
      </w:r>
      <w:r w:rsidR="0087541E" w:rsidRPr="0087541E">
        <w:rPr>
          <w:sz w:val="28"/>
          <w:szCs w:val="28"/>
        </w:rPr>
        <w:t xml:space="preserve"> </w:t>
      </w:r>
      <w:r>
        <w:rPr>
          <w:rFonts w:cstheme="minorHAnsi"/>
          <w:color w:val="000000" w:themeColor="text1"/>
          <w:sz w:val="28"/>
          <w:szCs w:val="28"/>
        </w:rPr>
        <w:t xml:space="preserve">подготовки </w:t>
      </w:r>
      <w:bookmarkStart w:id="7" w:name="_Hlk134521302"/>
      <w:r w:rsidR="00843A01">
        <w:rPr>
          <w:color w:val="000000"/>
          <w:sz w:val="28"/>
          <w:szCs w:val="28"/>
        </w:rPr>
        <w:t>09.03.03-</w:t>
      </w:r>
      <w:r w:rsidR="00EE1600">
        <w:rPr>
          <w:color w:val="000000"/>
          <w:sz w:val="28"/>
          <w:szCs w:val="28"/>
        </w:rPr>
        <w:t>Прикладная информатика</w:t>
      </w:r>
      <w:bookmarkEnd w:id="7"/>
      <w:r w:rsidR="00D43B0D">
        <w:rPr>
          <w:color w:val="000000"/>
          <w:sz w:val="28"/>
          <w:szCs w:val="28"/>
        </w:rPr>
        <w:t xml:space="preserve">, </w:t>
      </w:r>
      <w:bookmarkStart w:id="8" w:name="_Hlk165620617"/>
      <w:r w:rsidR="003D0901">
        <w:rPr>
          <w:color w:val="000000"/>
          <w:sz w:val="28"/>
          <w:szCs w:val="28"/>
        </w:rPr>
        <w:t>ОП</w:t>
      </w:r>
      <w:r w:rsidR="008A6074">
        <w:rPr>
          <w:color w:val="000000" w:themeColor="text1"/>
          <w:sz w:val="28"/>
          <w:szCs w:val="28"/>
        </w:rPr>
        <w:t xml:space="preserve"> </w:t>
      </w:r>
      <w:r w:rsidR="00D43B0D">
        <w:rPr>
          <w:color w:val="000000" w:themeColor="text1"/>
          <w:sz w:val="28"/>
          <w:szCs w:val="28"/>
        </w:rPr>
        <w:t>«</w:t>
      </w:r>
      <w:r w:rsidR="00EC2887">
        <w:rPr>
          <w:sz w:val="28"/>
          <w:szCs w:val="28"/>
        </w:rPr>
        <w:t>Цифровые платформы управления предприятиями</w:t>
      </w:r>
      <w:r w:rsidR="00D43B0D">
        <w:rPr>
          <w:color w:val="000000" w:themeColor="text1"/>
          <w:sz w:val="28"/>
          <w:szCs w:val="28"/>
        </w:rPr>
        <w:t>»</w:t>
      </w:r>
      <w:r w:rsidR="008A6074">
        <w:rPr>
          <w:color w:val="000000" w:themeColor="text1"/>
          <w:sz w:val="28"/>
          <w:szCs w:val="28"/>
        </w:rPr>
        <w:t>.</w:t>
      </w:r>
      <w:bookmarkEnd w:id="8"/>
    </w:p>
    <w:p w14:paraId="716BD6E2" w14:textId="15672667" w:rsidR="00510AB6" w:rsidRDefault="00510AB6" w:rsidP="003A09B3">
      <w:pPr>
        <w:suppressAutoHyphens/>
        <w:spacing w:line="360" w:lineRule="auto"/>
        <w:ind w:firstLine="708"/>
        <w:jc w:val="both"/>
        <w:rPr>
          <w:color w:val="000000" w:themeColor="text1"/>
          <w:sz w:val="28"/>
          <w:szCs w:val="28"/>
        </w:rPr>
      </w:pPr>
      <w:r>
        <w:rPr>
          <w:color w:val="000000" w:themeColor="text1"/>
          <w:sz w:val="28"/>
          <w:szCs w:val="28"/>
        </w:rPr>
        <w:t xml:space="preserve">Изучение дисциплины </w:t>
      </w:r>
      <w:r w:rsidRPr="00510AB6">
        <w:rPr>
          <w:color w:val="000000" w:themeColor="text1"/>
          <w:sz w:val="28"/>
          <w:szCs w:val="28"/>
        </w:rPr>
        <w:t>базируется на знаниях, полученных в рамках изучения дисциплин, входящих в образовательную программу по направлению подготовки 09.03.03-Прикладная информатика:</w:t>
      </w:r>
      <w:r>
        <w:rPr>
          <w:color w:val="000000" w:themeColor="text1"/>
          <w:sz w:val="28"/>
          <w:szCs w:val="28"/>
        </w:rPr>
        <w:t xml:space="preserve"> «Технологии обработки данных», «Машинное обучение».</w:t>
      </w:r>
    </w:p>
    <w:p w14:paraId="6C781069" w14:textId="77777777" w:rsidR="00B24506" w:rsidRPr="008A6074" w:rsidRDefault="00C52F7B" w:rsidP="00D43B0D">
      <w:pPr>
        <w:pStyle w:val="1"/>
        <w:spacing w:line="360" w:lineRule="auto"/>
      </w:pPr>
      <w:bookmarkStart w:id="9" w:name="_Toc11936158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r w:rsidR="00400154" w:rsidRPr="00BA337D">
        <w:t xml:space="preserve"> </w:t>
      </w:r>
    </w:p>
    <w:p w14:paraId="468FCC01" w14:textId="6D6BCABD" w:rsidR="00EC2887" w:rsidRPr="00FB7101" w:rsidRDefault="003D0901" w:rsidP="00EC2887">
      <w:pPr>
        <w:spacing w:line="360" w:lineRule="auto"/>
        <w:jc w:val="center"/>
        <w:rPr>
          <w:bCs/>
          <w:color w:val="00000A"/>
          <w:sz w:val="28"/>
          <w:szCs w:val="28"/>
        </w:rPr>
      </w:pPr>
      <w:r>
        <w:rPr>
          <w:i/>
          <w:color w:val="00000A"/>
          <w:sz w:val="28"/>
          <w:szCs w:val="28"/>
        </w:rPr>
        <w:t>о</w:t>
      </w:r>
      <w:r w:rsidR="00EC2887">
        <w:rPr>
          <w:i/>
          <w:color w:val="00000A"/>
          <w:sz w:val="28"/>
          <w:szCs w:val="28"/>
        </w:rPr>
        <w:t>чная</w:t>
      </w:r>
      <w:r>
        <w:rPr>
          <w:i/>
          <w:color w:val="00000A"/>
          <w:sz w:val="28"/>
          <w:szCs w:val="28"/>
        </w:rPr>
        <w:t xml:space="preserve"> / очно-заочная, очно-заочная (ИОО) формы обучения</w:t>
      </w:r>
    </w:p>
    <w:p w14:paraId="159220ED" w14:textId="77777777" w:rsidR="00EC2887" w:rsidRPr="003621BA" w:rsidRDefault="00EC2887" w:rsidP="00EC2887">
      <w:pPr>
        <w:spacing w:line="276" w:lineRule="auto"/>
        <w:jc w:val="right"/>
        <w:rPr>
          <w:color w:val="00000A"/>
          <w:sz w:val="24"/>
          <w:szCs w:val="24"/>
        </w:rPr>
      </w:pPr>
      <w:r>
        <w:rPr>
          <w:color w:val="00000A"/>
          <w:sz w:val="24"/>
          <w:szCs w:val="24"/>
        </w:rPr>
        <w:t>Таблица 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EC2887" w:rsidRPr="00FB7101" w14:paraId="52D8B840" w14:textId="77777777" w:rsidTr="00D91A69">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2205E06B" w14:textId="77777777" w:rsidR="00EC2887" w:rsidRPr="00FB7101" w:rsidRDefault="00EC2887" w:rsidP="00D91A69">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DB7AAB6" w14:textId="77777777" w:rsidR="003D0901" w:rsidRDefault="00EC2887" w:rsidP="00D91A69">
            <w:pPr>
              <w:spacing w:line="276" w:lineRule="auto"/>
              <w:jc w:val="center"/>
              <w:rPr>
                <w:b/>
                <w:color w:val="00000A"/>
                <w:sz w:val="24"/>
                <w:szCs w:val="24"/>
              </w:rPr>
            </w:pPr>
            <w:r w:rsidRPr="00FB7101">
              <w:rPr>
                <w:b/>
                <w:color w:val="00000A"/>
                <w:sz w:val="24"/>
                <w:szCs w:val="24"/>
              </w:rPr>
              <w:t xml:space="preserve">Всего </w:t>
            </w:r>
          </w:p>
          <w:p w14:paraId="567F24D0" w14:textId="4EE8A2BA" w:rsidR="00EC2887" w:rsidRPr="00FB7101" w:rsidRDefault="00EC2887" w:rsidP="00D91A69">
            <w:pPr>
              <w:spacing w:line="276" w:lineRule="auto"/>
              <w:jc w:val="center"/>
              <w:rPr>
                <w:b/>
                <w:color w:val="00000A"/>
                <w:sz w:val="24"/>
                <w:szCs w:val="24"/>
              </w:rPr>
            </w:pPr>
            <w:r w:rsidRPr="00FB7101">
              <w:rPr>
                <w:b/>
                <w:color w:val="00000A"/>
                <w:sz w:val="24"/>
                <w:szCs w:val="24"/>
              </w:rPr>
              <w:t>(в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6326D72C" w14:textId="1BF848AE" w:rsidR="003D0901" w:rsidRDefault="00EC2887" w:rsidP="00EC2887">
            <w:pPr>
              <w:spacing w:line="276" w:lineRule="auto"/>
              <w:jc w:val="center"/>
              <w:rPr>
                <w:b/>
                <w:color w:val="00000A"/>
                <w:sz w:val="24"/>
                <w:szCs w:val="24"/>
              </w:rPr>
            </w:pPr>
            <w:r>
              <w:rPr>
                <w:b/>
                <w:color w:val="00000A"/>
                <w:sz w:val="24"/>
                <w:szCs w:val="24"/>
              </w:rPr>
              <w:t>Семестр 7</w:t>
            </w:r>
            <w:r w:rsidRPr="00764B3B">
              <w:rPr>
                <w:b/>
                <w:color w:val="00000A"/>
                <w:sz w:val="24"/>
                <w:szCs w:val="24"/>
              </w:rPr>
              <w:t xml:space="preserve"> </w:t>
            </w:r>
            <w:r w:rsidR="003D0901">
              <w:rPr>
                <w:b/>
                <w:color w:val="00000A"/>
                <w:sz w:val="24"/>
                <w:szCs w:val="24"/>
              </w:rPr>
              <w:t>/ 8</w:t>
            </w:r>
          </w:p>
          <w:p w14:paraId="280B4166" w14:textId="2292572B" w:rsidR="00EC2887" w:rsidRPr="00FB7101" w:rsidRDefault="00EC2887" w:rsidP="00EC2887">
            <w:pPr>
              <w:spacing w:line="276" w:lineRule="auto"/>
              <w:jc w:val="center"/>
              <w:rPr>
                <w:b/>
                <w:color w:val="00000A"/>
                <w:sz w:val="24"/>
                <w:szCs w:val="24"/>
              </w:rPr>
            </w:pPr>
            <w:r w:rsidRPr="00FB7101">
              <w:rPr>
                <w:b/>
                <w:color w:val="00000A"/>
                <w:sz w:val="24"/>
                <w:szCs w:val="24"/>
              </w:rPr>
              <w:t>(в часах)</w:t>
            </w:r>
          </w:p>
        </w:tc>
      </w:tr>
      <w:tr w:rsidR="00EC2887" w:rsidRPr="00FB7101" w14:paraId="3B884C05" w14:textId="77777777" w:rsidTr="00D91A69">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F21530E" w14:textId="77777777" w:rsidR="00EC2887" w:rsidRPr="00FB7101" w:rsidRDefault="00EC2887" w:rsidP="00D91A69">
            <w:pPr>
              <w:spacing w:line="276" w:lineRule="auto"/>
              <w:rPr>
                <w:b/>
                <w:color w:val="00000A"/>
                <w:sz w:val="24"/>
                <w:szCs w:val="24"/>
              </w:rPr>
            </w:pPr>
            <w:r w:rsidRPr="00FB7101">
              <w:rPr>
                <w:b/>
                <w:color w:val="00000A"/>
                <w:sz w:val="24"/>
                <w:szCs w:val="24"/>
              </w:rPr>
              <w:t>Общая трудоёмкость дисциплины</w:t>
            </w:r>
          </w:p>
        </w:tc>
        <w:tc>
          <w:tcPr>
            <w:tcW w:w="12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C7C17D4" w14:textId="77777777" w:rsidR="00EC2887" w:rsidRPr="00FB7101" w:rsidRDefault="00EC2887" w:rsidP="00D91A69">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FAAEE64" w14:textId="77777777" w:rsidR="00EC2887" w:rsidRPr="00FB7101" w:rsidRDefault="00EC2887" w:rsidP="00D91A69">
            <w:pPr>
              <w:spacing w:line="276" w:lineRule="auto"/>
              <w:jc w:val="center"/>
              <w:rPr>
                <w:b/>
                <w:color w:val="00000A"/>
                <w:sz w:val="24"/>
                <w:szCs w:val="24"/>
              </w:rPr>
            </w:pPr>
            <w:r>
              <w:rPr>
                <w:b/>
                <w:color w:val="00000A"/>
                <w:sz w:val="24"/>
                <w:szCs w:val="24"/>
              </w:rPr>
              <w:t>108</w:t>
            </w:r>
          </w:p>
        </w:tc>
      </w:tr>
      <w:tr w:rsidR="00EC2887" w:rsidRPr="00FB7101" w14:paraId="202E07E5" w14:textId="77777777" w:rsidTr="00D91A69">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6D91F8C" w14:textId="77777777" w:rsidR="00EC2887" w:rsidRPr="00FB7101" w:rsidRDefault="00EC2887" w:rsidP="00D91A69">
            <w:pPr>
              <w:spacing w:line="276" w:lineRule="auto"/>
              <w:rPr>
                <w:b/>
                <w:i/>
                <w:color w:val="00000A"/>
                <w:sz w:val="24"/>
                <w:szCs w:val="24"/>
              </w:rPr>
            </w:pPr>
            <w:r w:rsidRPr="00FB7101">
              <w:rPr>
                <w:b/>
                <w:i/>
                <w:color w:val="00000A"/>
                <w:sz w:val="24"/>
                <w:szCs w:val="24"/>
              </w:rPr>
              <w:t xml:space="preserve">Контактная работа - </w:t>
            </w:r>
          </w:p>
          <w:p w14:paraId="029C45DC" w14:textId="77777777" w:rsidR="00EC2887" w:rsidRPr="00FB7101" w:rsidRDefault="00EC2887" w:rsidP="00D91A69">
            <w:pPr>
              <w:spacing w:line="276" w:lineRule="auto"/>
              <w:rPr>
                <w:b/>
                <w:i/>
                <w:color w:val="00000A"/>
                <w:sz w:val="24"/>
                <w:szCs w:val="24"/>
              </w:rPr>
            </w:pPr>
            <w:r w:rsidRPr="00FB7101">
              <w:rPr>
                <w:b/>
                <w:i/>
                <w:color w:val="00000A"/>
                <w:sz w:val="24"/>
                <w:szCs w:val="24"/>
              </w:rPr>
              <w:t>Аудиторные занятия</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30B01C"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50</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6E0FBF1"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50</w:t>
            </w:r>
          </w:p>
        </w:tc>
      </w:tr>
      <w:tr w:rsidR="00EC2887" w:rsidRPr="00FB7101" w14:paraId="4C3D7B3B" w14:textId="77777777" w:rsidTr="00D91A69">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20F1B0A3" w14:textId="77777777" w:rsidR="00EC2887" w:rsidRPr="00FB7101" w:rsidRDefault="00EC2887" w:rsidP="00D91A69">
            <w:pPr>
              <w:spacing w:line="276" w:lineRule="auto"/>
              <w:rPr>
                <w:i/>
                <w:color w:val="00000A"/>
                <w:sz w:val="24"/>
                <w:szCs w:val="24"/>
              </w:rPr>
            </w:pPr>
            <w:r w:rsidRPr="00FB7101">
              <w:rPr>
                <w:i/>
                <w:color w:val="00000A"/>
                <w:sz w:val="24"/>
                <w:szCs w:val="24"/>
              </w:rPr>
              <w:t xml:space="preserve">Лекции </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3122BE3" w14:textId="77777777" w:rsidR="00EC2887" w:rsidRPr="00D43B0D" w:rsidRDefault="00EC2887" w:rsidP="00D91A69">
            <w:pPr>
              <w:spacing w:line="276" w:lineRule="auto"/>
              <w:jc w:val="center"/>
              <w:rPr>
                <w:i/>
                <w:color w:val="00000A"/>
                <w:sz w:val="24"/>
                <w:szCs w:val="24"/>
                <w:lang w:val="en-US"/>
              </w:rPr>
            </w:pPr>
            <w:r>
              <w:rPr>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B2A9908" w14:textId="77777777" w:rsidR="00EC2887" w:rsidRPr="00D43B0D" w:rsidRDefault="00EC2887" w:rsidP="00D91A69">
            <w:pPr>
              <w:spacing w:line="276" w:lineRule="auto"/>
              <w:jc w:val="center"/>
              <w:rPr>
                <w:i/>
                <w:color w:val="00000A"/>
                <w:sz w:val="24"/>
                <w:szCs w:val="24"/>
                <w:lang w:val="en-US"/>
              </w:rPr>
            </w:pPr>
            <w:r>
              <w:rPr>
                <w:i/>
                <w:color w:val="00000A"/>
                <w:sz w:val="24"/>
                <w:szCs w:val="24"/>
              </w:rPr>
              <w:t>16</w:t>
            </w:r>
          </w:p>
        </w:tc>
      </w:tr>
      <w:tr w:rsidR="00EC2887" w:rsidRPr="00FB7101" w14:paraId="5B2BA8D6" w14:textId="77777777" w:rsidTr="00D91A69">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DAD7088" w14:textId="77777777" w:rsidR="00EC2887" w:rsidRPr="00FB7101" w:rsidRDefault="00EC2887" w:rsidP="00D91A69">
            <w:pPr>
              <w:spacing w:line="276" w:lineRule="auto"/>
              <w:rPr>
                <w:i/>
                <w:color w:val="00000A"/>
                <w:sz w:val="24"/>
                <w:szCs w:val="24"/>
              </w:rPr>
            </w:pPr>
            <w:r w:rsidRPr="00FB7101">
              <w:rPr>
                <w:i/>
                <w:color w:val="00000A"/>
                <w:sz w:val="24"/>
                <w:szCs w:val="24"/>
              </w:rPr>
              <w:t>Семинары, практические занятия</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1C2F30A" w14:textId="77777777" w:rsidR="00EC2887" w:rsidRPr="00D43B0D" w:rsidRDefault="00EC2887" w:rsidP="00D91A69">
            <w:pPr>
              <w:spacing w:line="276" w:lineRule="auto"/>
              <w:jc w:val="center"/>
              <w:rPr>
                <w:i/>
                <w:color w:val="00000A"/>
                <w:sz w:val="24"/>
                <w:szCs w:val="24"/>
              </w:rPr>
            </w:pPr>
            <w:r>
              <w:rPr>
                <w:i/>
                <w:color w:val="00000A"/>
                <w:sz w:val="24"/>
                <w:szCs w:val="24"/>
              </w:rPr>
              <w:t>34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EF29430" w14:textId="77777777" w:rsidR="00EC2887" w:rsidRPr="00D43B0D" w:rsidRDefault="00EC2887" w:rsidP="00D91A69">
            <w:pPr>
              <w:spacing w:line="276" w:lineRule="auto"/>
              <w:jc w:val="center"/>
              <w:rPr>
                <w:i/>
                <w:color w:val="00000A"/>
                <w:sz w:val="24"/>
                <w:szCs w:val="24"/>
              </w:rPr>
            </w:pPr>
            <w:r>
              <w:rPr>
                <w:i/>
                <w:color w:val="00000A"/>
                <w:sz w:val="24"/>
                <w:szCs w:val="24"/>
              </w:rPr>
              <w:t>34</w:t>
            </w:r>
          </w:p>
        </w:tc>
      </w:tr>
      <w:tr w:rsidR="00EC2887" w:rsidRPr="00FB7101" w14:paraId="1B8E845F" w14:textId="77777777" w:rsidTr="00D91A69">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F90ACF" w14:textId="77777777" w:rsidR="00EC2887" w:rsidRPr="00FB7101" w:rsidRDefault="00EC2887" w:rsidP="00D91A69">
            <w:pPr>
              <w:spacing w:line="276" w:lineRule="auto"/>
              <w:rPr>
                <w:b/>
                <w:i/>
                <w:color w:val="00000A"/>
                <w:sz w:val="24"/>
                <w:szCs w:val="24"/>
              </w:rPr>
            </w:pPr>
            <w:r w:rsidRPr="00FB7101">
              <w:rPr>
                <w:b/>
                <w:i/>
                <w:color w:val="00000A"/>
                <w:sz w:val="24"/>
                <w:szCs w:val="24"/>
              </w:rPr>
              <w:t>Самостоятельная работа</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12084B6"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79007F7"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58</w:t>
            </w:r>
          </w:p>
        </w:tc>
      </w:tr>
      <w:tr w:rsidR="00EC2887" w:rsidRPr="00FB7101" w14:paraId="719591AD" w14:textId="77777777" w:rsidTr="00D91A69">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4578EABB" w14:textId="77777777" w:rsidR="00EC2887" w:rsidRPr="00FB7101" w:rsidRDefault="00EC2887" w:rsidP="00D91A69">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AD1E6F1" w14:textId="6A52BA1C" w:rsidR="00EC2887" w:rsidRPr="00D43B0D" w:rsidRDefault="00EC2887" w:rsidP="00D91A69">
            <w:pPr>
              <w:jc w:val="center"/>
              <w:rPr>
                <w:color w:val="00000A"/>
                <w:sz w:val="24"/>
                <w:szCs w:val="24"/>
              </w:rPr>
            </w:pPr>
            <w:r>
              <w:rPr>
                <w:color w:val="00000A"/>
                <w:sz w:val="24"/>
                <w:szCs w:val="24"/>
              </w:rPr>
              <w:t>проектная</w:t>
            </w:r>
            <w:r w:rsidRPr="00D43B0D">
              <w:rPr>
                <w:color w:val="00000A"/>
                <w:sz w:val="24"/>
                <w:szCs w:val="24"/>
              </w:rPr>
              <w:t xml:space="preserve"> работа</w:t>
            </w:r>
          </w:p>
        </w:tc>
      </w:tr>
      <w:tr w:rsidR="00EC2887" w:rsidRPr="00FB7101" w14:paraId="1CA4178D" w14:textId="77777777" w:rsidTr="00D91A69">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120289CB" w14:textId="77777777" w:rsidR="00EC2887" w:rsidRPr="00FB7101" w:rsidRDefault="00EC2887" w:rsidP="00D91A69">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066CF29D" w14:textId="77777777" w:rsidR="00EC2887" w:rsidRPr="00D43B0D" w:rsidRDefault="00EC2887" w:rsidP="00D91A69">
            <w:pPr>
              <w:spacing w:line="276" w:lineRule="auto"/>
              <w:jc w:val="center"/>
              <w:rPr>
                <w:bCs/>
                <w:color w:val="00000A"/>
                <w:sz w:val="24"/>
                <w:szCs w:val="24"/>
              </w:rPr>
            </w:pPr>
            <w:r>
              <w:rPr>
                <w:bCs/>
                <w:color w:val="00000A"/>
                <w:sz w:val="24"/>
                <w:szCs w:val="24"/>
              </w:rPr>
              <w:t>зачет</w:t>
            </w:r>
          </w:p>
        </w:tc>
      </w:tr>
    </w:tbl>
    <w:p w14:paraId="5E283DA2" w14:textId="77777777" w:rsidR="00EC2887" w:rsidRDefault="00EC2887" w:rsidP="00EC2887">
      <w:pPr>
        <w:spacing w:line="360" w:lineRule="auto"/>
        <w:jc w:val="center"/>
        <w:rPr>
          <w:i/>
          <w:color w:val="00000A"/>
          <w:sz w:val="28"/>
          <w:szCs w:val="28"/>
        </w:rPr>
      </w:pPr>
      <w:bookmarkStart w:id="10" w:name="_Hlk119350709"/>
    </w:p>
    <w:bookmarkEnd w:id="10"/>
    <w:p w14:paraId="430890FB" w14:textId="4E1458E7" w:rsidR="00C7673D" w:rsidRDefault="00C7673D" w:rsidP="003A09B3">
      <w:pPr>
        <w:spacing w:line="276" w:lineRule="auto"/>
        <w:rPr>
          <w:b/>
          <w:color w:val="00000A"/>
          <w:sz w:val="28"/>
          <w:szCs w:val="28"/>
        </w:rPr>
      </w:pPr>
    </w:p>
    <w:p w14:paraId="7DA37A9E" w14:textId="36CE836E" w:rsidR="003D0901" w:rsidRDefault="003D0901" w:rsidP="003A09B3">
      <w:pPr>
        <w:spacing w:line="276" w:lineRule="auto"/>
        <w:rPr>
          <w:b/>
          <w:color w:val="00000A"/>
          <w:sz w:val="28"/>
          <w:szCs w:val="28"/>
        </w:rPr>
      </w:pPr>
    </w:p>
    <w:p w14:paraId="2B94E981" w14:textId="3E7AF3E1" w:rsidR="001F3E93" w:rsidRDefault="001F3E93" w:rsidP="003A09B3">
      <w:pPr>
        <w:spacing w:line="276" w:lineRule="auto"/>
        <w:rPr>
          <w:b/>
          <w:color w:val="00000A"/>
          <w:sz w:val="28"/>
          <w:szCs w:val="28"/>
        </w:rPr>
      </w:pPr>
    </w:p>
    <w:p w14:paraId="0DEACC98" w14:textId="7F8CF096" w:rsidR="001F3E93" w:rsidRDefault="001F3E93" w:rsidP="003A09B3">
      <w:pPr>
        <w:spacing w:line="276" w:lineRule="auto"/>
        <w:rPr>
          <w:b/>
          <w:color w:val="00000A"/>
          <w:sz w:val="28"/>
          <w:szCs w:val="28"/>
        </w:rPr>
      </w:pPr>
    </w:p>
    <w:p w14:paraId="5CF6B15D" w14:textId="1A3E961F" w:rsidR="001F3E93" w:rsidRDefault="001F3E93" w:rsidP="003A09B3">
      <w:pPr>
        <w:spacing w:line="276" w:lineRule="auto"/>
        <w:rPr>
          <w:b/>
          <w:color w:val="00000A"/>
          <w:sz w:val="28"/>
          <w:szCs w:val="28"/>
        </w:rPr>
      </w:pPr>
    </w:p>
    <w:p w14:paraId="6E11E5B8" w14:textId="77777777" w:rsidR="001F3E93" w:rsidRDefault="001F3E93" w:rsidP="003A09B3">
      <w:pPr>
        <w:spacing w:line="276" w:lineRule="auto"/>
        <w:rPr>
          <w:b/>
          <w:color w:val="00000A"/>
          <w:sz w:val="28"/>
          <w:szCs w:val="28"/>
        </w:rPr>
      </w:pPr>
    </w:p>
    <w:p w14:paraId="78478624" w14:textId="77777777" w:rsidR="003D0901" w:rsidRPr="003A09B3" w:rsidRDefault="003D0901" w:rsidP="003A09B3">
      <w:pPr>
        <w:spacing w:line="276" w:lineRule="auto"/>
        <w:rPr>
          <w:b/>
          <w:color w:val="00000A"/>
          <w:sz w:val="28"/>
          <w:szCs w:val="28"/>
        </w:rPr>
      </w:pPr>
    </w:p>
    <w:p w14:paraId="3AAEB950" w14:textId="77777777" w:rsidR="00747191" w:rsidRPr="001F3E93" w:rsidRDefault="00747191" w:rsidP="001F3E93">
      <w:pPr>
        <w:pStyle w:val="affb"/>
        <w:spacing w:line="360" w:lineRule="auto"/>
        <w:jc w:val="both"/>
        <w:rPr>
          <w:b/>
          <w:sz w:val="28"/>
          <w:szCs w:val="28"/>
        </w:rPr>
      </w:pPr>
      <w:bookmarkStart w:id="11" w:name="_Toc119361582"/>
      <w:r w:rsidRPr="001F3E93">
        <w:rPr>
          <w:b/>
          <w:sz w:val="28"/>
        </w:rPr>
        <w:t>5.</w:t>
      </w:r>
      <w:r w:rsidRPr="001F3E93">
        <w:rPr>
          <w:sz w:val="28"/>
        </w:rPr>
        <w:t xml:space="preserve"> </w:t>
      </w:r>
      <w:r w:rsidR="00730ED0" w:rsidRPr="001F3E9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C07FA84" w14:textId="77777777" w:rsidR="004145E5" w:rsidRPr="001F3E93" w:rsidRDefault="004145E5" w:rsidP="001F3E93">
      <w:pPr>
        <w:pStyle w:val="affb"/>
        <w:spacing w:line="360" w:lineRule="auto"/>
        <w:jc w:val="both"/>
        <w:rPr>
          <w:b/>
          <w:sz w:val="28"/>
          <w:szCs w:val="28"/>
        </w:rPr>
      </w:pPr>
      <w:bookmarkStart w:id="12" w:name="_Toc119361583"/>
      <w:r w:rsidRPr="001F3E93">
        <w:rPr>
          <w:b/>
          <w:sz w:val="28"/>
          <w:szCs w:val="28"/>
        </w:rPr>
        <w:t>5.1. Содержание дисциплины</w:t>
      </w:r>
      <w:bookmarkEnd w:id="12"/>
    </w:p>
    <w:p w14:paraId="106FB7A3" w14:textId="77777777" w:rsidR="001F3E93" w:rsidRDefault="001F3E93" w:rsidP="00751DE5">
      <w:pPr>
        <w:widowControl/>
        <w:autoSpaceDE/>
        <w:autoSpaceDN/>
        <w:adjustRightInd/>
        <w:spacing w:line="360" w:lineRule="auto"/>
        <w:ind w:firstLine="709"/>
        <w:rPr>
          <w:b/>
          <w:sz w:val="28"/>
          <w:szCs w:val="28"/>
        </w:rPr>
      </w:pPr>
    </w:p>
    <w:p w14:paraId="5378ED79" w14:textId="3EE27357"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Интеллектуальный анализ данных.</w:t>
      </w:r>
    </w:p>
    <w:p w14:paraId="613B1325" w14:textId="7094AE0A" w:rsidR="00751DE5" w:rsidRPr="00751DE5" w:rsidRDefault="00877958" w:rsidP="001F3E93">
      <w:pPr>
        <w:widowControl/>
        <w:autoSpaceDE/>
        <w:autoSpaceDN/>
        <w:adjustRightInd/>
        <w:spacing w:line="276" w:lineRule="auto"/>
        <w:ind w:firstLine="709"/>
        <w:jc w:val="both"/>
        <w:rPr>
          <w:bCs/>
          <w:sz w:val="28"/>
          <w:szCs w:val="28"/>
        </w:rPr>
      </w:pPr>
      <w:r>
        <w:rPr>
          <w:bCs/>
          <w:sz w:val="28"/>
          <w:szCs w:val="28"/>
        </w:rPr>
        <w:t>Интеллектуальный анализ данных: понятие, основные принципы, сфера применения</w:t>
      </w:r>
      <w:r w:rsidR="00751DE5" w:rsidRPr="00751DE5">
        <w:rPr>
          <w:bCs/>
          <w:sz w:val="28"/>
          <w:szCs w:val="28"/>
        </w:rPr>
        <w:t xml:space="preserve">. </w:t>
      </w:r>
      <w:r>
        <w:rPr>
          <w:bCs/>
          <w:sz w:val="28"/>
          <w:szCs w:val="28"/>
        </w:rPr>
        <w:t>Ш</w:t>
      </w:r>
      <w:r w:rsidR="00751DE5" w:rsidRPr="00751DE5">
        <w:rPr>
          <w:bCs/>
          <w:sz w:val="28"/>
          <w:szCs w:val="28"/>
        </w:rPr>
        <w:t>аблоны интеллектуального анализа данных</w:t>
      </w:r>
      <w:r w:rsidR="00510AB6">
        <w:rPr>
          <w:bCs/>
          <w:sz w:val="28"/>
          <w:szCs w:val="28"/>
        </w:rPr>
        <w:t xml:space="preserve">: регрессия, классификация, кластеризация, </w:t>
      </w:r>
      <w:r>
        <w:rPr>
          <w:bCs/>
          <w:sz w:val="28"/>
          <w:szCs w:val="28"/>
        </w:rPr>
        <w:t xml:space="preserve">ассоциация, последовательность, поиск аномалий. </w:t>
      </w:r>
      <w:r w:rsidR="00751DE5" w:rsidRPr="00751DE5">
        <w:rPr>
          <w:bCs/>
          <w:sz w:val="28"/>
          <w:szCs w:val="28"/>
        </w:rPr>
        <w:t xml:space="preserve">Задачи интеллектуального анализа в </w:t>
      </w:r>
      <w:r>
        <w:rPr>
          <w:bCs/>
          <w:sz w:val="28"/>
          <w:szCs w:val="28"/>
        </w:rPr>
        <w:t>бизнес-информатике</w:t>
      </w:r>
      <w:r w:rsidR="00751DE5" w:rsidRPr="00751DE5">
        <w:rPr>
          <w:bCs/>
          <w:sz w:val="28"/>
          <w:szCs w:val="28"/>
        </w:rPr>
        <w:t>.</w:t>
      </w:r>
      <w:r>
        <w:rPr>
          <w:bCs/>
          <w:sz w:val="28"/>
          <w:szCs w:val="28"/>
        </w:rPr>
        <w:t xml:space="preserve"> Соотношение интеллектуального анализа данных и машинного обучения.</w:t>
      </w:r>
      <w:r w:rsidR="00C114AC">
        <w:rPr>
          <w:bCs/>
          <w:sz w:val="28"/>
          <w:szCs w:val="28"/>
        </w:rPr>
        <w:t xml:space="preserve"> Особенности интеллектуального анализа бизнес-информации.</w:t>
      </w:r>
    </w:p>
    <w:p w14:paraId="5BB658F3" w14:textId="77777777" w:rsidR="001F3E93" w:rsidRDefault="001F3E93" w:rsidP="001F3E93">
      <w:pPr>
        <w:widowControl/>
        <w:autoSpaceDE/>
        <w:autoSpaceDN/>
        <w:adjustRightInd/>
        <w:spacing w:line="276" w:lineRule="auto"/>
        <w:ind w:firstLine="709"/>
        <w:jc w:val="both"/>
        <w:rPr>
          <w:b/>
          <w:sz w:val="28"/>
          <w:szCs w:val="28"/>
        </w:rPr>
      </w:pPr>
    </w:p>
    <w:p w14:paraId="50291F1F" w14:textId="05CB1A23" w:rsidR="00751DE5" w:rsidRPr="00751DE5" w:rsidRDefault="00751DE5" w:rsidP="001F3E93">
      <w:pPr>
        <w:widowControl/>
        <w:autoSpaceDE/>
        <w:autoSpaceDN/>
        <w:adjustRightInd/>
        <w:spacing w:line="276" w:lineRule="auto"/>
        <w:ind w:firstLine="709"/>
        <w:jc w:val="both"/>
        <w:rPr>
          <w:b/>
          <w:sz w:val="28"/>
          <w:szCs w:val="28"/>
        </w:rPr>
      </w:pPr>
      <w:r w:rsidRPr="00751DE5">
        <w:rPr>
          <w:b/>
          <w:sz w:val="28"/>
          <w:szCs w:val="28"/>
        </w:rPr>
        <w:t xml:space="preserve">Тема </w:t>
      </w:r>
      <w:r w:rsidR="00877958">
        <w:rPr>
          <w:b/>
          <w:sz w:val="28"/>
          <w:szCs w:val="28"/>
        </w:rPr>
        <w:t>2</w:t>
      </w:r>
      <w:r w:rsidRPr="00751DE5">
        <w:rPr>
          <w:b/>
          <w:sz w:val="28"/>
          <w:szCs w:val="28"/>
        </w:rPr>
        <w:t>. Интеллектуальны</w:t>
      </w:r>
      <w:r w:rsidR="00877958">
        <w:rPr>
          <w:b/>
          <w:sz w:val="28"/>
          <w:szCs w:val="28"/>
        </w:rPr>
        <w:t>й</w:t>
      </w:r>
      <w:r w:rsidRPr="00751DE5">
        <w:rPr>
          <w:b/>
          <w:sz w:val="28"/>
          <w:szCs w:val="28"/>
        </w:rPr>
        <w:t xml:space="preserve"> </w:t>
      </w:r>
      <w:r w:rsidR="00877958">
        <w:rPr>
          <w:b/>
          <w:sz w:val="28"/>
          <w:szCs w:val="28"/>
        </w:rPr>
        <w:t>анализ данных</w:t>
      </w:r>
      <w:r w:rsidRPr="00751DE5">
        <w:rPr>
          <w:b/>
          <w:sz w:val="28"/>
          <w:szCs w:val="28"/>
        </w:rPr>
        <w:t xml:space="preserve"> в задачах классификации и регрессии.</w:t>
      </w:r>
    </w:p>
    <w:p w14:paraId="549BDB20" w14:textId="4BC7F19B" w:rsidR="00751DE5" w:rsidRPr="00751DE5" w:rsidRDefault="00751DE5" w:rsidP="001F3E93">
      <w:pPr>
        <w:widowControl/>
        <w:autoSpaceDE/>
        <w:autoSpaceDN/>
        <w:adjustRightInd/>
        <w:spacing w:line="276" w:lineRule="auto"/>
        <w:ind w:firstLine="709"/>
        <w:jc w:val="both"/>
        <w:rPr>
          <w:bCs/>
          <w:sz w:val="28"/>
          <w:szCs w:val="28"/>
        </w:rPr>
      </w:pPr>
      <w:r w:rsidRPr="00751DE5">
        <w:rPr>
          <w:bCs/>
          <w:sz w:val="28"/>
          <w:szCs w:val="28"/>
        </w:rPr>
        <w:t xml:space="preserve">Задачи классификации и регрессии в </w:t>
      </w:r>
      <w:r w:rsidR="00877958">
        <w:rPr>
          <w:bCs/>
          <w:sz w:val="28"/>
          <w:szCs w:val="28"/>
        </w:rPr>
        <w:t>экономике</w:t>
      </w:r>
      <w:r w:rsidRPr="00751DE5">
        <w:rPr>
          <w:bCs/>
          <w:sz w:val="28"/>
          <w:szCs w:val="28"/>
        </w:rPr>
        <w:t xml:space="preserve">. Эвристические методы решения задач классификации и регрессии. Искусственные нейронные сети, </w:t>
      </w:r>
      <w:r w:rsidR="00533003">
        <w:rPr>
          <w:bCs/>
          <w:sz w:val="28"/>
          <w:szCs w:val="28"/>
        </w:rPr>
        <w:t xml:space="preserve">деревья решений, </w:t>
      </w:r>
      <w:r w:rsidRPr="00751DE5">
        <w:rPr>
          <w:bCs/>
          <w:sz w:val="28"/>
          <w:szCs w:val="28"/>
        </w:rPr>
        <w:t xml:space="preserve">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p>
    <w:p w14:paraId="546B652B" w14:textId="77777777" w:rsidR="001F3E93" w:rsidRDefault="001F3E93" w:rsidP="001F3E93">
      <w:pPr>
        <w:widowControl/>
        <w:autoSpaceDE/>
        <w:autoSpaceDN/>
        <w:adjustRightInd/>
        <w:spacing w:line="276" w:lineRule="auto"/>
        <w:ind w:firstLine="709"/>
        <w:jc w:val="both"/>
        <w:rPr>
          <w:b/>
          <w:sz w:val="28"/>
          <w:szCs w:val="28"/>
        </w:rPr>
      </w:pPr>
    </w:p>
    <w:p w14:paraId="0B75BFD9" w14:textId="215852C0" w:rsidR="00877958" w:rsidRPr="00751DE5" w:rsidRDefault="00877958" w:rsidP="001F3E93">
      <w:pPr>
        <w:widowControl/>
        <w:autoSpaceDE/>
        <w:autoSpaceDN/>
        <w:adjustRightInd/>
        <w:spacing w:line="276" w:lineRule="auto"/>
        <w:ind w:firstLine="709"/>
        <w:jc w:val="both"/>
        <w:rPr>
          <w:b/>
          <w:sz w:val="28"/>
          <w:szCs w:val="28"/>
        </w:rPr>
      </w:pPr>
      <w:r w:rsidRPr="00751DE5">
        <w:rPr>
          <w:b/>
          <w:sz w:val="28"/>
          <w:szCs w:val="28"/>
        </w:rPr>
        <w:t xml:space="preserve">Тема </w:t>
      </w:r>
      <w:r>
        <w:rPr>
          <w:b/>
          <w:sz w:val="28"/>
          <w:szCs w:val="28"/>
        </w:rPr>
        <w:t>3</w:t>
      </w:r>
      <w:r w:rsidRPr="00751DE5">
        <w:rPr>
          <w:b/>
          <w:sz w:val="28"/>
          <w:szCs w:val="28"/>
        </w:rPr>
        <w:t xml:space="preserve">. </w:t>
      </w:r>
      <w:r w:rsidRPr="00877958">
        <w:rPr>
          <w:b/>
          <w:sz w:val="28"/>
          <w:szCs w:val="28"/>
        </w:rPr>
        <w:t xml:space="preserve">Интеллектуальный анализ данных </w:t>
      </w:r>
      <w:r w:rsidRPr="00751DE5">
        <w:rPr>
          <w:b/>
          <w:sz w:val="28"/>
          <w:szCs w:val="28"/>
        </w:rPr>
        <w:t>в задачах кластеризации.</w:t>
      </w:r>
    </w:p>
    <w:p w14:paraId="78222BAB" w14:textId="19CD1BA4" w:rsidR="00DA51B3" w:rsidRDefault="00751DE5" w:rsidP="001F3E93">
      <w:pPr>
        <w:widowControl/>
        <w:autoSpaceDE/>
        <w:autoSpaceDN/>
        <w:adjustRightInd/>
        <w:spacing w:line="276" w:lineRule="auto"/>
        <w:ind w:firstLine="709"/>
        <w:jc w:val="both"/>
        <w:rPr>
          <w:bCs/>
          <w:sz w:val="28"/>
          <w:szCs w:val="28"/>
        </w:rPr>
      </w:pPr>
      <w:r w:rsidRPr="00751DE5">
        <w:rPr>
          <w:bCs/>
          <w:sz w:val="28"/>
          <w:szCs w:val="28"/>
        </w:rPr>
        <w:t xml:space="preserve">Задачи кластеризации в экономике. </w:t>
      </w:r>
      <w:r w:rsidR="00877958">
        <w:rPr>
          <w:bCs/>
          <w:sz w:val="28"/>
          <w:szCs w:val="28"/>
        </w:rPr>
        <w:t>Основные методы</w:t>
      </w:r>
      <w:r w:rsidRPr="00751DE5">
        <w:rPr>
          <w:bCs/>
          <w:sz w:val="28"/>
          <w:szCs w:val="28"/>
        </w:rPr>
        <w:t xml:space="preserve"> кластеризации</w:t>
      </w:r>
      <w:r w:rsidR="00877958">
        <w:rPr>
          <w:bCs/>
          <w:sz w:val="28"/>
          <w:szCs w:val="28"/>
        </w:rPr>
        <w:t xml:space="preserve">: иерархическая кластеризация, кластеризация методом </w:t>
      </w:r>
      <w:r w:rsidR="00877958">
        <w:rPr>
          <w:bCs/>
          <w:sz w:val="28"/>
          <w:szCs w:val="28"/>
          <w:lang w:val="en-US"/>
        </w:rPr>
        <w:t>k</w:t>
      </w:r>
      <w:r w:rsidR="00877958" w:rsidRPr="00877958">
        <w:rPr>
          <w:bCs/>
          <w:sz w:val="28"/>
          <w:szCs w:val="28"/>
        </w:rPr>
        <w:t>-</w:t>
      </w:r>
      <w:r w:rsidR="00877958">
        <w:rPr>
          <w:bCs/>
          <w:sz w:val="28"/>
          <w:szCs w:val="28"/>
        </w:rPr>
        <w:t xml:space="preserve">средних, кластеризация методом </w:t>
      </w:r>
      <w:r w:rsidR="00877958">
        <w:rPr>
          <w:bCs/>
          <w:sz w:val="28"/>
          <w:szCs w:val="28"/>
          <w:lang w:val="en-US"/>
        </w:rPr>
        <w:t>Expectation</w:t>
      </w:r>
      <w:r w:rsidR="00877958" w:rsidRPr="00877958">
        <w:rPr>
          <w:bCs/>
          <w:sz w:val="28"/>
          <w:szCs w:val="28"/>
        </w:rPr>
        <w:t>-</w:t>
      </w:r>
      <w:proofErr w:type="spellStart"/>
      <w:r w:rsidR="00877958">
        <w:rPr>
          <w:bCs/>
          <w:sz w:val="28"/>
          <w:szCs w:val="28"/>
          <w:lang w:val="en-US"/>
        </w:rPr>
        <w:t>Maximisation</w:t>
      </w:r>
      <w:proofErr w:type="spellEnd"/>
      <w:r w:rsidR="00877958" w:rsidRPr="00877958">
        <w:rPr>
          <w:bCs/>
          <w:sz w:val="28"/>
          <w:szCs w:val="28"/>
        </w:rPr>
        <w:t xml:space="preserve">, </w:t>
      </w:r>
      <w:r w:rsidR="00A94389">
        <w:rPr>
          <w:bCs/>
          <w:sz w:val="28"/>
          <w:szCs w:val="28"/>
        </w:rPr>
        <w:t xml:space="preserve">иерархическая кластеризация, </w:t>
      </w:r>
      <w:r w:rsidR="00877958">
        <w:rPr>
          <w:bCs/>
          <w:sz w:val="28"/>
          <w:szCs w:val="28"/>
        </w:rPr>
        <w:t xml:space="preserve">плотностные методы кластеризации. </w:t>
      </w:r>
      <w:r w:rsidR="00533003">
        <w:rPr>
          <w:bCs/>
          <w:sz w:val="28"/>
          <w:szCs w:val="28"/>
        </w:rPr>
        <w:t xml:space="preserve">Нечеткая кластеризация. </w:t>
      </w:r>
      <w:r w:rsidRPr="00751DE5">
        <w:rPr>
          <w:bCs/>
          <w:sz w:val="28"/>
          <w:szCs w:val="28"/>
        </w:rPr>
        <w:t xml:space="preserve">Эвристические методы оценки </w:t>
      </w:r>
      <w:r w:rsidR="00877958">
        <w:rPr>
          <w:bCs/>
          <w:sz w:val="28"/>
          <w:szCs w:val="28"/>
        </w:rPr>
        <w:t xml:space="preserve">оптимального </w:t>
      </w:r>
      <w:r w:rsidRPr="00751DE5">
        <w:rPr>
          <w:bCs/>
          <w:sz w:val="28"/>
          <w:szCs w:val="28"/>
        </w:rPr>
        <w:t>количества кластеров.</w:t>
      </w:r>
    </w:p>
    <w:p w14:paraId="31953878" w14:textId="77777777" w:rsidR="001F3E93" w:rsidRDefault="001F3E93" w:rsidP="001F3E93">
      <w:pPr>
        <w:widowControl/>
        <w:autoSpaceDE/>
        <w:autoSpaceDN/>
        <w:adjustRightInd/>
        <w:spacing w:line="276" w:lineRule="auto"/>
        <w:ind w:firstLine="709"/>
        <w:jc w:val="both"/>
        <w:rPr>
          <w:b/>
          <w:sz w:val="28"/>
          <w:szCs w:val="28"/>
        </w:rPr>
      </w:pPr>
    </w:p>
    <w:p w14:paraId="66FC9CA8" w14:textId="44E8C9DF" w:rsidR="00877958" w:rsidRDefault="00877958" w:rsidP="001F3E93">
      <w:pPr>
        <w:widowControl/>
        <w:autoSpaceDE/>
        <w:autoSpaceDN/>
        <w:adjustRightInd/>
        <w:spacing w:line="276" w:lineRule="auto"/>
        <w:ind w:firstLine="709"/>
        <w:jc w:val="both"/>
        <w:rPr>
          <w:b/>
          <w:sz w:val="28"/>
          <w:szCs w:val="28"/>
        </w:rPr>
      </w:pPr>
      <w:r w:rsidRPr="00751DE5">
        <w:rPr>
          <w:b/>
          <w:sz w:val="28"/>
          <w:szCs w:val="28"/>
        </w:rPr>
        <w:t xml:space="preserve">Тема 4. </w:t>
      </w:r>
      <w:r w:rsidRPr="00877958">
        <w:rPr>
          <w:b/>
          <w:sz w:val="28"/>
          <w:szCs w:val="28"/>
        </w:rPr>
        <w:t xml:space="preserve">Интеллектуальный анализ данных </w:t>
      </w:r>
      <w:r w:rsidRPr="00751DE5">
        <w:rPr>
          <w:b/>
          <w:sz w:val="28"/>
          <w:szCs w:val="28"/>
        </w:rPr>
        <w:t xml:space="preserve">в задачах </w:t>
      </w:r>
      <w:r>
        <w:rPr>
          <w:b/>
          <w:sz w:val="28"/>
          <w:szCs w:val="28"/>
        </w:rPr>
        <w:t>поиска и обработки аномалий</w:t>
      </w:r>
      <w:r w:rsidRPr="00751DE5">
        <w:rPr>
          <w:b/>
          <w:sz w:val="28"/>
          <w:szCs w:val="28"/>
        </w:rPr>
        <w:t>.</w:t>
      </w:r>
    </w:p>
    <w:p w14:paraId="2535648F" w14:textId="32A4FF58" w:rsidR="00877958" w:rsidRPr="00877958" w:rsidRDefault="00877958" w:rsidP="001F3E93">
      <w:pPr>
        <w:widowControl/>
        <w:autoSpaceDE/>
        <w:autoSpaceDN/>
        <w:adjustRightInd/>
        <w:spacing w:line="276" w:lineRule="auto"/>
        <w:ind w:firstLine="709"/>
        <w:jc w:val="both"/>
        <w:rPr>
          <w:bCs/>
          <w:sz w:val="28"/>
          <w:szCs w:val="28"/>
        </w:rPr>
      </w:pPr>
      <w:r>
        <w:rPr>
          <w:bCs/>
          <w:sz w:val="28"/>
          <w:szCs w:val="28"/>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Pr>
          <w:bCs/>
          <w:sz w:val="28"/>
          <w:szCs w:val="28"/>
        </w:rPr>
        <w:t>импутацией</w:t>
      </w:r>
      <w:proofErr w:type="spellEnd"/>
      <w:r>
        <w:rPr>
          <w:bCs/>
          <w:sz w:val="28"/>
          <w:szCs w:val="28"/>
        </w:rPr>
        <w:t xml:space="preserve">. Основные методы </w:t>
      </w:r>
      <w:proofErr w:type="spellStart"/>
      <w:r>
        <w:rPr>
          <w:bCs/>
          <w:sz w:val="28"/>
          <w:szCs w:val="28"/>
        </w:rPr>
        <w:t>импутации</w:t>
      </w:r>
      <w:proofErr w:type="spellEnd"/>
      <w:r>
        <w:rPr>
          <w:bCs/>
          <w:sz w:val="28"/>
          <w:szCs w:val="28"/>
        </w:rPr>
        <w:t>. Поиск</w:t>
      </w:r>
      <w:r w:rsidR="007518AB">
        <w:rPr>
          <w:bCs/>
          <w:sz w:val="28"/>
          <w:szCs w:val="28"/>
        </w:rPr>
        <w:t xml:space="preserve"> и визуализация</w:t>
      </w:r>
      <w:r>
        <w:rPr>
          <w:bCs/>
          <w:sz w:val="28"/>
          <w:szCs w:val="28"/>
        </w:rPr>
        <w:t xml:space="preserve"> выбросов. Эвристические методы поиска </w:t>
      </w:r>
      <w:proofErr w:type="spellStart"/>
      <w:r>
        <w:rPr>
          <w:bCs/>
          <w:sz w:val="28"/>
          <w:szCs w:val="28"/>
        </w:rPr>
        <w:t>неэкстремальных</w:t>
      </w:r>
      <w:proofErr w:type="spellEnd"/>
      <w:r>
        <w:rPr>
          <w:bCs/>
          <w:sz w:val="28"/>
          <w:szCs w:val="28"/>
        </w:rPr>
        <w:t xml:space="preserve"> выбросов. </w:t>
      </w:r>
      <w:r w:rsidR="007518AB">
        <w:rPr>
          <w:bCs/>
          <w:sz w:val="28"/>
          <w:szCs w:val="28"/>
        </w:rPr>
        <w:t>Методы сглаживания и исключения выбросов.</w:t>
      </w:r>
    </w:p>
    <w:p w14:paraId="24B9F637" w14:textId="58A794A9" w:rsidR="001F3E93" w:rsidRDefault="001F3E93" w:rsidP="003D0901">
      <w:pPr>
        <w:pStyle w:val="2"/>
      </w:pPr>
      <w:bookmarkStart w:id="13" w:name="_Toc119361584"/>
    </w:p>
    <w:p w14:paraId="426C8A57" w14:textId="2F63DA49" w:rsidR="00985A95" w:rsidRPr="003D0901" w:rsidRDefault="004145E5" w:rsidP="003D0901">
      <w:pPr>
        <w:pStyle w:val="2"/>
      </w:pPr>
      <w:r w:rsidRPr="00232E9B">
        <w:t xml:space="preserve">5.2. </w:t>
      </w:r>
      <w:proofErr w:type="spellStart"/>
      <w:r w:rsidRPr="00232E9B">
        <w:t>Учебно</w:t>
      </w:r>
      <w:proofErr w:type="spellEnd"/>
      <w:r w:rsidRPr="00232E9B">
        <w:t>–тематический пла</w:t>
      </w:r>
      <w:bookmarkEnd w:id="13"/>
      <w:r w:rsidR="003D0901">
        <w:t>н</w:t>
      </w:r>
    </w:p>
    <w:p w14:paraId="7BFABA7D" w14:textId="4C96C561" w:rsidR="003621BA" w:rsidRPr="00450825" w:rsidRDefault="003621BA" w:rsidP="003621BA">
      <w:pPr>
        <w:spacing w:line="276" w:lineRule="auto"/>
        <w:jc w:val="right"/>
        <w:rPr>
          <w:color w:val="00000A"/>
          <w:sz w:val="24"/>
          <w:szCs w:val="24"/>
        </w:rPr>
      </w:pPr>
      <w:r>
        <w:rPr>
          <w:color w:val="00000A"/>
          <w:sz w:val="24"/>
          <w:szCs w:val="24"/>
        </w:rPr>
        <w:t xml:space="preserve">Таблица </w:t>
      </w:r>
      <w:r w:rsidR="003D0901">
        <w:rPr>
          <w:color w:val="00000A"/>
          <w:sz w:val="24"/>
          <w:szCs w:val="24"/>
        </w:rPr>
        <w:t>3</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2228"/>
        <w:gridCol w:w="892"/>
        <w:gridCol w:w="993"/>
        <w:gridCol w:w="761"/>
        <w:gridCol w:w="1382"/>
        <w:gridCol w:w="1258"/>
        <w:gridCol w:w="2127"/>
      </w:tblGrid>
      <w:tr w:rsidR="00EC2887" w:rsidRPr="00985A95" w14:paraId="5F5DD178" w14:textId="77777777" w:rsidTr="003D0901">
        <w:tc>
          <w:tcPr>
            <w:tcW w:w="340" w:type="pct"/>
            <w:vMerge w:val="restart"/>
            <w:tcBorders>
              <w:top w:val="single" w:sz="4" w:space="0" w:color="auto"/>
              <w:left w:val="single" w:sz="4" w:space="0" w:color="auto"/>
              <w:bottom w:val="single" w:sz="4" w:space="0" w:color="auto"/>
              <w:right w:val="single" w:sz="4" w:space="0" w:color="auto"/>
            </w:tcBorders>
            <w:vAlign w:val="center"/>
          </w:tcPr>
          <w:p w14:paraId="323522AF" w14:textId="77777777" w:rsidR="003D0901" w:rsidRDefault="003D0901" w:rsidP="003D0901">
            <w:pPr>
              <w:widowControl/>
              <w:autoSpaceDE/>
              <w:autoSpaceDN/>
              <w:adjustRightInd/>
              <w:rPr>
                <w:rFonts w:eastAsia="Calibri" w:cs="Calibri"/>
                <w:b/>
                <w:color w:val="000000"/>
                <w:sz w:val="24"/>
                <w:szCs w:val="24"/>
              </w:rPr>
            </w:pPr>
            <w:r>
              <w:rPr>
                <w:rFonts w:eastAsia="Calibri" w:cs="Calibri"/>
                <w:b/>
                <w:color w:val="000000"/>
                <w:sz w:val="24"/>
                <w:szCs w:val="24"/>
              </w:rPr>
              <w:t>№</w:t>
            </w:r>
          </w:p>
          <w:p w14:paraId="6B969AB0" w14:textId="503A2416" w:rsidR="00EC2887" w:rsidRPr="003D0901" w:rsidRDefault="00EC2887" w:rsidP="003D0901">
            <w:pPr>
              <w:widowControl/>
              <w:autoSpaceDE/>
              <w:autoSpaceDN/>
              <w:adjustRightInd/>
              <w:rPr>
                <w:rFonts w:eastAsia="Calibri" w:cs="Calibri"/>
                <w:b/>
                <w:color w:val="000000"/>
                <w:sz w:val="24"/>
                <w:szCs w:val="24"/>
              </w:rPr>
            </w:pPr>
            <w:r w:rsidRPr="001C209C">
              <w:rPr>
                <w:rFonts w:eastAsia="Calibri" w:cs="Calibri"/>
                <w:b/>
                <w:color w:val="000000"/>
                <w:sz w:val="24"/>
                <w:szCs w:val="24"/>
              </w:rPr>
              <w:t>п</w:t>
            </w:r>
            <w:r w:rsidR="003D0901">
              <w:rPr>
                <w:rFonts w:eastAsia="Calibri" w:cs="Calibri"/>
                <w:b/>
                <w:color w:val="000000"/>
                <w:sz w:val="24"/>
                <w:szCs w:val="24"/>
              </w:rPr>
              <w:t>/п</w:t>
            </w:r>
          </w:p>
        </w:tc>
        <w:tc>
          <w:tcPr>
            <w:tcW w:w="1077" w:type="pct"/>
            <w:vMerge w:val="restart"/>
            <w:tcBorders>
              <w:top w:val="single" w:sz="4" w:space="0" w:color="auto"/>
              <w:left w:val="single" w:sz="4" w:space="0" w:color="auto"/>
              <w:bottom w:val="single" w:sz="4" w:space="0" w:color="auto"/>
              <w:right w:val="single" w:sz="4" w:space="0" w:color="auto"/>
            </w:tcBorders>
            <w:vAlign w:val="center"/>
          </w:tcPr>
          <w:p w14:paraId="0BB93765" w14:textId="77777777" w:rsidR="00EC2887" w:rsidRPr="001C209C" w:rsidRDefault="00EC2887" w:rsidP="00D91A69">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5B8ECF11" w14:textId="77777777" w:rsidR="00EC2887" w:rsidRPr="00985A95" w:rsidRDefault="00EC2887" w:rsidP="00D91A69">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5" w:type="pct"/>
            <w:gridSpan w:val="5"/>
            <w:tcBorders>
              <w:top w:val="single" w:sz="4" w:space="0" w:color="auto"/>
              <w:left w:val="single" w:sz="4" w:space="0" w:color="auto"/>
              <w:bottom w:val="single" w:sz="4" w:space="0" w:color="auto"/>
              <w:right w:val="single" w:sz="4" w:space="0" w:color="auto"/>
            </w:tcBorders>
            <w:vAlign w:val="center"/>
          </w:tcPr>
          <w:p w14:paraId="10AAB3EB" w14:textId="77777777" w:rsidR="00EC2887" w:rsidRPr="00D43B0D" w:rsidRDefault="00EC2887" w:rsidP="00D91A69">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28" w:type="pct"/>
            <w:vMerge w:val="restart"/>
            <w:tcBorders>
              <w:top w:val="single" w:sz="4" w:space="0" w:color="auto"/>
              <w:left w:val="single" w:sz="4" w:space="0" w:color="auto"/>
              <w:right w:val="single" w:sz="4" w:space="0" w:color="auto"/>
            </w:tcBorders>
            <w:vAlign w:val="center"/>
          </w:tcPr>
          <w:p w14:paraId="7FC4F1B2" w14:textId="77777777" w:rsidR="00EC2887" w:rsidRDefault="00EC2887" w:rsidP="00D91A69">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417923C3" w14:textId="77777777" w:rsidR="00EC2887" w:rsidRDefault="00EC2887" w:rsidP="00D91A69">
            <w:pPr>
              <w:jc w:val="center"/>
              <w:rPr>
                <w:rFonts w:eastAsia="Calibri" w:cs="Calibri"/>
                <w:b/>
                <w:color w:val="000000"/>
                <w:sz w:val="24"/>
                <w:szCs w:val="24"/>
              </w:rPr>
            </w:pPr>
          </w:p>
        </w:tc>
      </w:tr>
      <w:tr w:rsidR="00EC2887" w:rsidRPr="00985A95" w14:paraId="1F6CC5D5" w14:textId="77777777" w:rsidTr="003D0901">
        <w:tc>
          <w:tcPr>
            <w:tcW w:w="340" w:type="pct"/>
            <w:vMerge/>
            <w:tcBorders>
              <w:top w:val="single" w:sz="4" w:space="0" w:color="auto"/>
              <w:left w:val="single" w:sz="4" w:space="0" w:color="auto"/>
              <w:bottom w:val="single" w:sz="4" w:space="0" w:color="auto"/>
              <w:right w:val="single" w:sz="4" w:space="0" w:color="auto"/>
            </w:tcBorders>
            <w:vAlign w:val="center"/>
            <w:hideMark/>
          </w:tcPr>
          <w:p w14:paraId="2D39DC6F" w14:textId="77777777" w:rsidR="00EC2887" w:rsidRPr="00985A95" w:rsidRDefault="00EC2887" w:rsidP="00D91A69">
            <w:pPr>
              <w:widowControl/>
              <w:autoSpaceDE/>
              <w:autoSpaceDN/>
              <w:adjustRightInd/>
              <w:ind w:right="321"/>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1FCA611F" w14:textId="77777777" w:rsidR="00EC2887" w:rsidRPr="00985A95" w:rsidRDefault="00EC2887" w:rsidP="00D91A69">
            <w:pPr>
              <w:widowControl/>
              <w:autoSpaceDE/>
              <w:autoSpaceDN/>
              <w:adjustRightInd/>
              <w:rPr>
                <w:rFonts w:eastAsia="Calibri" w:cs="Calibri"/>
                <w:b/>
                <w:color w:val="000000"/>
                <w:sz w:val="24"/>
                <w:szCs w:val="24"/>
              </w:rPr>
            </w:pP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31FCB116" w14:textId="77777777" w:rsidR="00EC2887" w:rsidRPr="00730ED0" w:rsidRDefault="00EC2887" w:rsidP="00D91A69">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16" w:type="pct"/>
            <w:gridSpan w:val="3"/>
            <w:tcBorders>
              <w:top w:val="single" w:sz="4" w:space="0" w:color="auto"/>
              <w:left w:val="single" w:sz="4" w:space="0" w:color="auto"/>
              <w:bottom w:val="single" w:sz="4" w:space="0" w:color="auto"/>
              <w:right w:val="single" w:sz="4" w:space="0" w:color="auto"/>
            </w:tcBorders>
            <w:vAlign w:val="center"/>
            <w:hideMark/>
          </w:tcPr>
          <w:p w14:paraId="46227621" w14:textId="798EC894" w:rsidR="00EC2887" w:rsidRDefault="003D0901" w:rsidP="00D91A69">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EC2887">
              <w:rPr>
                <w:rFonts w:eastAsia="Calibri" w:cs="Calibri"/>
                <w:b/>
                <w:color w:val="000000"/>
                <w:sz w:val="24"/>
                <w:szCs w:val="24"/>
              </w:rPr>
              <w:t>Контактная работа -</w:t>
            </w:r>
          </w:p>
          <w:p w14:paraId="331AA15D" w14:textId="77777777" w:rsidR="00EC2887" w:rsidRPr="00985A95" w:rsidRDefault="00EC2887" w:rsidP="00D91A69">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FAD2A4E" w14:textId="77777777" w:rsidR="00EC2887" w:rsidRPr="00D43B0D" w:rsidRDefault="00EC2887" w:rsidP="00D91A69">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28" w:type="pct"/>
            <w:vMerge/>
            <w:tcBorders>
              <w:left w:val="single" w:sz="4" w:space="0" w:color="auto"/>
              <w:right w:val="single" w:sz="4" w:space="0" w:color="auto"/>
            </w:tcBorders>
            <w:vAlign w:val="center"/>
            <w:hideMark/>
          </w:tcPr>
          <w:p w14:paraId="513CAAAE" w14:textId="77777777" w:rsidR="00EC2887" w:rsidRPr="00985A95" w:rsidRDefault="00EC2887" w:rsidP="00D91A69">
            <w:pPr>
              <w:widowControl/>
              <w:autoSpaceDE/>
              <w:autoSpaceDN/>
              <w:adjustRightInd/>
              <w:rPr>
                <w:rFonts w:eastAsia="Calibri" w:cs="Calibri"/>
                <w:b/>
                <w:color w:val="000000"/>
                <w:sz w:val="24"/>
                <w:szCs w:val="24"/>
              </w:rPr>
            </w:pPr>
          </w:p>
        </w:tc>
      </w:tr>
      <w:tr w:rsidR="00EC2887" w:rsidRPr="00985A95" w14:paraId="7D22C261" w14:textId="77777777" w:rsidTr="003D0901">
        <w:trPr>
          <w:trHeight w:val="463"/>
        </w:trPr>
        <w:tc>
          <w:tcPr>
            <w:tcW w:w="340" w:type="pct"/>
            <w:vMerge/>
            <w:tcBorders>
              <w:top w:val="single" w:sz="4" w:space="0" w:color="auto"/>
              <w:left w:val="single" w:sz="4" w:space="0" w:color="auto"/>
              <w:bottom w:val="single" w:sz="4" w:space="0" w:color="auto"/>
              <w:right w:val="single" w:sz="4" w:space="0" w:color="auto"/>
            </w:tcBorders>
            <w:vAlign w:val="center"/>
            <w:hideMark/>
          </w:tcPr>
          <w:p w14:paraId="2AEE3015" w14:textId="77777777" w:rsidR="00EC2887" w:rsidRPr="00985A95" w:rsidRDefault="00EC2887" w:rsidP="00D91A69">
            <w:pPr>
              <w:widowControl/>
              <w:autoSpaceDE/>
              <w:autoSpaceDN/>
              <w:adjustRightInd/>
              <w:ind w:right="321"/>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0EB755D9" w14:textId="77777777" w:rsidR="00EC2887" w:rsidRPr="00985A95" w:rsidRDefault="00EC2887" w:rsidP="00D91A69">
            <w:pPr>
              <w:widowControl/>
              <w:autoSpaceDE/>
              <w:autoSpaceDN/>
              <w:adjustRightInd/>
              <w:rPr>
                <w:rFonts w:eastAsia="Calibri" w:cs="Calibri"/>
                <w:b/>
                <w:color w:val="000000"/>
                <w:sz w:val="24"/>
                <w:szCs w:val="24"/>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2A650C7F" w14:textId="77777777" w:rsidR="00EC2887" w:rsidRPr="00985A95" w:rsidRDefault="00EC2887" w:rsidP="00D91A69">
            <w:pPr>
              <w:widowControl/>
              <w:autoSpaceDE/>
              <w:autoSpaceDN/>
              <w:adjustRightInd/>
              <w:rPr>
                <w:rFonts w:eastAsia="Calibri" w:cs="Calibri"/>
                <w:color w:val="000000"/>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019D337D" w14:textId="77777777" w:rsidR="00EC2887" w:rsidRPr="00730ED0" w:rsidRDefault="00EC2887" w:rsidP="00D91A69">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14:paraId="06CD039A" w14:textId="77777777" w:rsidR="00EC2887" w:rsidRPr="00730ED0" w:rsidRDefault="00EC2887" w:rsidP="00D91A69">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0FDF7A" w14:textId="77777777" w:rsidR="00EC2887" w:rsidRPr="00730ED0" w:rsidRDefault="00EC2887" w:rsidP="00D91A69">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5FCF099" w14:textId="77777777" w:rsidR="00EC2887" w:rsidRPr="00730ED0" w:rsidRDefault="00EC2887" w:rsidP="00D91A69">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43A6F24A" w14:textId="77777777" w:rsidR="00EC2887" w:rsidRPr="00730ED0" w:rsidRDefault="00EC2887" w:rsidP="00D91A69">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76A9EBBA" w14:textId="77777777" w:rsidR="00EC2887" w:rsidRPr="00985A95" w:rsidRDefault="00EC2887" w:rsidP="00D91A69">
            <w:pPr>
              <w:widowControl/>
              <w:autoSpaceDE/>
              <w:autoSpaceDN/>
              <w:adjustRightInd/>
              <w:rPr>
                <w:rFonts w:eastAsia="Calibri" w:cs="Calibri"/>
                <w:b/>
                <w:color w:val="000000"/>
                <w:sz w:val="24"/>
                <w:szCs w:val="24"/>
              </w:rPr>
            </w:pPr>
          </w:p>
        </w:tc>
        <w:tc>
          <w:tcPr>
            <w:tcW w:w="1028" w:type="pct"/>
            <w:vMerge/>
            <w:tcBorders>
              <w:left w:val="single" w:sz="4" w:space="0" w:color="auto"/>
              <w:bottom w:val="single" w:sz="4" w:space="0" w:color="auto"/>
              <w:right w:val="single" w:sz="4" w:space="0" w:color="auto"/>
            </w:tcBorders>
            <w:vAlign w:val="center"/>
            <w:hideMark/>
          </w:tcPr>
          <w:p w14:paraId="6FC53F85" w14:textId="77777777" w:rsidR="00EC2887" w:rsidRPr="00985A95" w:rsidRDefault="00EC2887" w:rsidP="00D91A69">
            <w:pPr>
              <w:widowControl/>
              <w:autoSpaceDE/>
              <w:autoSpaceDN/>
              <w:adjustRightInd/>
              <w:rPr>
                <w:rFonts w:eastAsia="Calibri" w:cs="Calibri"/>
                <w:b/>
                <w:color w:val="000000"/>
                <w:sz w:val="24"/>
                <w:szCs w:val="24"/>
              </w:rPr>
            </w:pPr>
          </w:p>
        </w:tc>
      </w:tr>
      <w:tr w:rsidR="00EC2887" w:rsidRPr="00985A95" w14:paraId="11BD7F08"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9880730"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77" w:type="pct"/>
            <w:hideMark/>
          </w:tcPr>
          <w:p w14:paraId="32889155" w14:textId="77777777" w:rsidR="00EC2887" w:rsidRPr="00985A95" w:rsidRDefault="00EC2887" w:rsidP="00D91A69">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31" w:type="pct"/>
            <w:tcBorders>
              <w:top w:val="single" w:sz="4" w:space="0" w:color="auto"/>
              <w:left w:val="single" w:sz="4" w:space="0" w:color="auto"/>
              <w:bottom w:val="single" w:sz="4" w:space="0" w:color="auto"/>
              <w:right w:val="single" w:sz="4" w:space="0" w:color="auto"/>
            </w:tcBorders>
            <w:vAlign w:val="center"/>
          </w:tcPr>
          <w:p w14:paraId="3C3C3C00" w14:textId="77777777" w:rsidR="00EC2887" w:rsidRPr="001C209C" w:rsidRDefault="00EC2887" w:rsidP="00D91A69">
            <w:pPr>
              <w:widowControl/>
              <w:autoSpaceDE/>
              <w:autoSpaceDN/>
              <w:adjustRightInd/>
              <w:jc w:val="center"/>
              <w:rPr>
                <w:rFonts w:eastAsia="Calibri"/>
                <w:color w:val="000000"/>
                <w:sz w:val="24"/>
                <w:szCs w:val="24"/>
                <w:lang w:val="en-US"/>
              </w:rPr>
            </w:pPr>
            <w:r>
              <w:rPr>
                <w:rFonts w:eastAsia="Calibri"/>
                <w:color w:val="000000"/>
                <w:sz w:val="24"/>
                <w:szCs w:val="24"/>
              </w:rPr>
              <w:t>1</w:t>
            </w:r>
            <w:r>
              <w:rPr>
                <w:rFonts w:eastAsia="Calibri"/>
                <w:color w:val="000000"/>
                <w:sz w:val="24"/>
                <w:szCs w:val="24"/>
                <w:lang w:val="en-US"/>
              </w:rPr>
              <w:t>4</w:t>
            </w:r>
          </w:p>
        </w:tc>
        <w:tc>
          <w:tcPr>
            <w:tcW w:w="480" w:type="pct"/>
            <w:tcBorders>
              <w:top w:val="single" w:sz="4" w:space="0" w:color="auto"/>
              <w:left w:val="single" w:sz="4" w:space="0" w:color="auto"/>
              <w:bottom w:val="single" w:sz="4" w:space="0" w:color="auto"/>
              <w:right w:val="single" w:sz="4" w:space="0" w:color="auto"/>
            </w:tcBorders>
            <w:vAlign w:val="center"/>
          </w:tcPr>
          <w:p w14:paraId="6DD6A8D5" w14:textId="77777777" w:rsidR="00EC2887" w:rsidRPr="00FC31A4"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68" w:type="pct"/>
            <w:tcBorders>
              <w:top w:val="single" w:sz="4" w:space="0" w:color="auto"/>
              <w:left w:val="single" w:sz="4" w:space="0" w:color="auto"/>
              <w:bottom w:val="single" w:sz="4" w:space="0" w:color="auto"/>
              <w:right w:val="single" w:sz="4" w:space="0" w:color="auto"/>
            </w:tcBorders>
            <w:vAlign w:val="center"/>
          </w:tcPr>
          <w:p w14:paraId="5F17F59A"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8" w:type="pct"/>
            <w:tcBorders>
              <w:top w:val="single" w:sz="4" w:space="0" w:color="auto"/>
              <w:left w:val="single" w:sz="4" w:space="0" w:color="auto"/>
              <w:bottom w:val="single" w:sz="4" w:space="0" w:color="auto"/>
              <w:right w:val="single" w:sz="4" w:space="0" w:color="auto"/>
            </w:tcBorders>
            <w:vAlign w:val="center"/>
          </w:tcPr>
          <w:p w14:paraId="35360976"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515B8A6"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28" w:type="pct"/>
            <w:vMerge w:val="restart"/>
            <w:tcBorders>
              <w:top w:val="single" w:sz="4" w:space="0" w:color="auto"/>
              <w:left w:val="single" w:sz="4" w:space="0" w:color="auto"/>
              <w:right w:val="single" w:sz="4" w:space="0" w:color="auto"/>
            </w:tcBorders>
            <w:vAlign w:val="center"/>
            <w:hideMark/>
          </w:tcPr>
          <w:p w14:paraId="5D59AEC4" w14:textId="77777777" w:rsidR="00EC2887" w:rsidRPr="00985A95" w:rsidRDefault="00EC2887" w:rsidP="00D91A69">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49275C9"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22FBE21B"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2DBF15AC"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16AF3111" w14:textId="77777777" w:rsidR="00EC2887" w:rsidRPr="00985A95" w:rsidRDefault="00EC2887" w:rsidP="00D91A69">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классификации и регрессии.</w:t>
            </w:r>
          </w:p>
        </w:tc>
        <w:tc>
          <w:tcPr>
            <w:tcW w:w="431" w:type="pct"/>
            <w:tcBorders>
              <w:top w:val="single" w:sz="4" w:space="0" w:color="auto"/>
              <w:left w:val="single" w:sz="4" w:space="0" w:color="auto"/>
              <w:bottom w:val="single" w:sz="4" w:space="0" w:color="auto"/>
              <w:right w:val="single" w:sz="4" w:space="0" w:color="auto"/>
            </w:tcBorders>
            <w:vAlign w:val="center"/>
          </w:tcPr>
          <w:p w14:paraId="59FA1AE3"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40</w:t>
            </w:r>
          </w:p>
        </w:tc>
        <w:tc>
          <w:tcPr>
            <w:tcW w:w="480" w:type="pct"/>
            <w:tcBorders>
              <w:top w:val="single" w:sz="4" w:space="0" w:color="auto"/>
              <w:left w:val="single" w:sz="4" w:space="0" w:color="auto"/>
              <w:bottom w:val="single" w:sz="4" w:space="0" w:color="auto"/>
              <w:right w:val="single" w:sz="4" w:space="0" w:color="auto"/>
            </w:tcBorders>
            <w:vAlign w:val="center"/>
          </w:tcPr>
          <w:p w14:paraId="6AE65BC4" w14:textId="77777777" w:rsidR="00EC2887" w:rsidRPr="00FC31A4"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368" w:type="pct"/>
            <w:tcBorders>
              <w:top w:val="single" w:sz="4" w:space="0" w:color="auto"/>
              <w:left w:val="single" w:sz="4" w:space="0" w:color="auto"/>
              <w:bottom w:val="single" w:sz="4" w:space="0" w:color="auto"/>
              <w:right w:val="single" w:sz="4" w:space="0" w:color="auto"/>
            </w:tcBorders>
            <w:vAlign w:val="center"/>
          </w:tcPr>
          <w:p w14:paraId="225B5E39"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68" w:type="pct"/>
            <w:tcBorders>
              <w:top w:val="single" w:sz="4" w:space="0" w:color="auto"/>
              <w:left w:val="single" w:sz="4" w:space="0" w:color="auto"/>
              <w:bottom w:val="single" w:sz="4" w:space="0" w:color="auto"/>
              <w:right w:val="single" w:sz="4" w:space="0" w:color="auto"/>
            </w:tcBorders>
            <w:vAlign w:val="center"/>
          </w:tcPr>
          <w:p w14:paraId="263A7977" w14:textId="77777777" w:rsidR="00EC2887" w:rsidRPr="00125930"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08" w:type="pct"/>
            <w:tcBorders>
              <w:top w:val="single" w:sz="4" w:space="0" w:color="auto"/>
              <w:left w:val="single" w:sz="4" w:space="0" w:color="auto"/>
              <w:bottom w:val="single" w:sz="4" w:space="0" w:color="auto"/>
              <w:right w:val="single" w:sz="4" w:space="0" w:color="auto"/>
            </w:tcBorders>
            <w:vAlign w:val="center"/>
          </w:tcPr>
          <w:p w14:paraId="2C528C05"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28" w:type="pct"/>
            <w:vMerge/>
            <w:tcBorders>
              <w:left w:val="single" w:sz="4" w:space="0" w:color="auto"/>
              <w:right w:val="single" w:sz="4" w:space="0" w:color="auto"/>
            </w:tcBorders>
            <w:vAlign w:val="center"/>
          </w:tcPr>
          <w:p w14:paraId="75D261B9"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766FCC03"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41DEEDD"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7B6171F1" w14:textId="77777777" w:rsidR="00EC2887" w:rsidRPr="002C6A46" w:rsidRDefault="00EC2887" w:rsidP="00D91A69">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31" w:type="pct"/>
            <w:tcBorders>
              <w:top w:val="single" w:sz="4" w:space="0" w:color="auto"/>
              <w:left w:val="single" w:sz="4" w:space="0" w:color="auto"/>
              <w:bottom w:val="single" w:sz="4" w:space="0" w:color="auto"/>
              <w:right w:val="single" w:sz="4" w:space="0" w:color="auto"/>
            </w:tcBorders>
            <w:vAlign w:val="center"/>
          </w:tcPr>
          <w:p w14:paraId="645D2CB3"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28</w:t>
            </w:r>
          </w:p>
        </w:tc>
        <w:tc>
          <w:tcPr>
            <w:tcW w:w="480" w:type="pct"/>
            <w:tcBorders>
              <w:top w:val="single" w:sz="4" w:space="0" w:color="auto"/>
              <w:left w:val="single" w:sz="4" w:space="0" w:color="auto"/>
              <w:bottom w:val="single" w:sz="4" w:space="0" w:color="auto"/>
              <w:right w:val="single" w:sz="4" w:space="0" w:color="auto"/>
            </w:tcBorders>
            <w:vAlign w:val="center"/>
          </w:tcPr>
          <w:p w14:paraId="6588BC7F"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8" w:type="pct"/>
            <w:tcBorders>
              <w:top w:val="single" w:sz="4" w:space="0" w:color="auto"/>
              <w:left w:val="single" w:sz="4" w:space="0" w:color="auto"/>
              <w:bottom w:val="single" w:sz="4" w:space="0" w:color="auto"/>
              <w:right w:val="single" w:sz="4" w:space="0" w:color="auto"/>
            </w:tcBorders>
            <w:vAlign w:val="center"/>
          </w:tcPr>
          <w:p w14:paraId="49B43C70"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227F6889" w14:textId="77777777" w:rsidR="00EC2887" w:rsidRPr="00125930"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CDA0D10"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28" w:type="pct"/>
            <w:vMerge/>
            <w:tcBorders>
              <w:left w:val="single" w:sz="4" w:space="0" w:color="auto"/>
              <w:right w:val="single" w:sz="4" w:space="0" w:color="auto"/>
            </w:tcBorders>
            <w:vAlign w:val="center"/>
          </w:tcPr>
          <w:p w14:paraId="2433E89E"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154611F2"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9F28E65"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294D838C" w14:textId="77777777" w:rsidR="00EC2887" w:rsidRPr="00674673" w:rsidRDefault="00EC2887" w:rsidP="00D91A69">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31" w:type="pct"/>
            <w:tcBorders>
              <w:top w:val="single" w:sz="4" w:space="0" w:color="auto"/>
              <w:left w:val="single" w:sz="4" w:space="0" w:color="auto"/>
              <w:bottom w:val="single" w:sz="4" w:space="0" w:color="auto"/>
              <w:right w:val="single" w:sz="4" w:space="0" w:color="auto"/>
            </w:tcBorders>
            <w:vAlign w:val="center"/>
          </w:tcPr>
          <w:p w14:paraId="1DBC56F2"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26</w:t>
            </w:r>
          </w:p>
        </w:tc>
        <w:tc>
          <w:tcPr>
            <w:tcW w:w="480" w:type="pct"/>
            <w:tcBorders>
              <w:top w:val="single" w:sz="4" w:space="0" w:color="auto"/>
              <w:left w:val="single" w:sz="4" w:space="0" w:color="auto"/>
              <w:bottom w:val="single" w:sz="4" w:space="0" w:color="auto"/>
              <w:right w:val="single" w:sz="4" w:space="0" w:color="auto"/>
            </w:tcBorders>
            <w:vAlign w:val="center"/>
          </w:tcPr>
          <w:p w14:paraId="5D604785" w14:textId="77777777" w:rsidR="00EC2887"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8" w:type="pct"/>
            <w:tcBorders>
              <w:top w:val="single" w:sz="4" w:space="0" w:color="auto"/>
              <w:left w:val="single" w:sz="4" w:space="0" w:color="auto"/>
              <w:bottom w:val="single" w:sz="4" w:space="0" w:color="auto"/>
              <w:right w:val="single" w:sz="4" w:space="0" w:color="auto"/>
            </w:tcBorders>
            <w:vAlign w:val="center"/>
          </w:tcPr>
          <w:p w14:paraId="51A4AFB4" w14:textId="77777777" w:rsidR="00EC2887"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35F565EE" w14:textId="77777777" w:rsidR="00EC2887" w:rsidRPr="002C6A46"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225437A0" w14:textId="77777777" w:rsidR="00EC2887" w:rsidRPr="002C6A46"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28" w:type="pct"/>
            <w:vMerge/>
            <w:tcBorders>
              <w:left w:val="single" w:sz="4" w:space="0" w:color="auto"/>
              <w:right w:val="single" w:sz="4" w:space="0" w:color="auto"/>
            </w:tcBorders>
            <w:vAlign w:val="center"/>
          </w:tcPr>
          <w:p w14:paraId="13E6B8A3" w14:textId="77777777" w:rsidR="00EC2887" w:rsidRPr="00985A95" w:rsidRDefault="00EC2887" w:rsidP="00D91A69">
            <w:pPr>
              <w:widowControl/>
              <w:autoSpaceDE/>
              <w:autoSpaceDN/>
              <w:adjustRightInd/>
              <w:rPr>
                <w:rFonts w:eastAsia="Calibri" w:cs="Calibri"/>
                <w:color w:val="000000"/>
                <w:sz w:val="24"/>
                <w:szCs w:val="24"/>
              </w:rPr>
            </w:pPr>
          </w:p>
        </w:tc>
      </w:tr>
      <w:tr w:rsidR="00EC2887" w:rsidRPr="00985A95" w14:paraId="6EA50750"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C2B2464" w14:textId="77777777" w:rsidR="00EC2887" w:rsidRPr="00985A95" w:rsidRDefault="00EC2887" w:rsidP="00D91A69">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tcPr>
          <w:p w14:paraId="5E1FE200" w14:textId="77777777" w:rsidR="00EC2887" w:rsidRPr="007E1BCB" w:rsidRDefault="00EC2887" w:rsidP="00D91A69">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1" w:type="pct"/>
            <w:tcBorders>
              <w:top w:val="single" w:sz="4" w:space="0" w:color="auto"/>
              <w:left w:val="single" w:sz="4" w:space="0" w:color="auto"/>
              <w:bottom w:val="single" w:sz="4" w:space="0" w:color="auto"/>
              <w:right w:val="single" w:sz="4" w:space="0" w:color="auto"/>
            </w:tcBorders>
            <w:vAlign w:val="center"/>
          </w:tcPr>
          <w:p w14:paraId="082DF365" w14:textId="77777777" w:rsidR="00EC2887" w:rsidRPr="009A423C" w:rsidRDefault="00EC2887" w:rsidP="00D91A69">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w:t>
            </w:r>
            <w:r>
              <w:rPr>
                <w:rFonts w:eastAsia="Calibri"/>
                <w:color w:val="000000"/>
                <w:sz w:val="24"/>
                <w:szCs w:val="24"/>
              </w:rPr>
              <w:t>08</w:t>
            </w:r>
          </w:p>
        </w:tc>
        <w:tc>
          <w:tcPr>
            <w:tcW w:w="480" w:type="pct"/>
            <w:tcBorders>
              <w:top w:val="single" w:sz="4" w:space="0" w:color="auto"/>
              <w:left w:val="single" w:sz="4" w:space="0" w:color="auto"/>
              <w:bottom w:val="single" w:sz="4" w:space="0" w:color="auto"/>
              <w:right w:val="single" w:sz="4" w:space="0" w:color="auto"/>
            </w:tcBorders>
            <w:vAlign w:val="center"/>
          </w:tcPr>
          <w:p w14:paraId="65DF118D" w14:textId="77777777" w:rsidR="00EC2887" w:rsidRPr="009A423C" w:rsidRDefault="00EC2887" w:rsidP="00D91A69">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68" w:type="pct"/>
            <w:tcBorders>
              <w:top w:val="single" w:sz="4" w:space="0" w:color="auto"/>
              <w:left w:val="single" w:sz="4" w:space="0" w:color="auto"/>
              <w:bottom w:val="single" w:sz="4" w:space="0" w:color="auto"/>
              <w:right w:val="single" w:sz="4" w:space="0" w:color="auto"/>
            </w:tcBorders>
            <w:vAlign w:val="center"/>
          </w:tcPr>
          <w:p w14:paraId="39B14057" w14:textId="77777777" w:rsidR="00EC2887" w:rsidRPr="009A423C"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68" w:type="pct"/>
            <w:tcBorders>
              <w:top w:val="single" w:sz="4" w:space="0" w:color="auto"/>
              <w:left w:val="single" w:sz="4" w:space="0" w:color="auto"/>
              <w:bottom w:val="single" w:sz="4" w:space="0" w:color="auto"/>
              <w:right w:val="single" w:sz="4" w:space="0" w:color="auto"/>
            </w:tcBorders>
            <w:vAlign w:val="center"/>
          </w:tcPr>
          <w:p w14:paraId="5FFE1595" w14:textId="77777777" w:rsidR="00EC2887" w:rsidRPr="009A423C" w:rsidRDefault="00EC2887" w:rsidP="00D91A69">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318ED603" w14:textId="77777777" w:rsidR="00EC2887" w:rsidRPr="009A423C"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28" w:type="pct"/>
            <w:tcBorders>
              <w:left w:val="single" w:sz="4" w:space="0" w:color="auto"/>
              <w:bottom w:val="single" w:sz="4" w:space="0" w:color="auto"/>
              <w:right w:val="single" w:sz="4" w:space="0" w:color="auto"/>
            </w:tcBorders>
            <w:vAlign w:val="center"/>
          </w:tcPr>
          <w:p w14:paraId="4FB5059C" w14:textId="07AE811A" w:rsidR="00EC2887" w:rsidRPr="007E1BCB" w:rsidRDefault="00EC2887" w:rsidP="00D91A6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проектная работа.</w:t>
            </w:r>
          </w:p>
        </w:tc>
      </w:tr>
      <w:tr w:rsidR="00EC2887" w:rsidRPr="00985A95" w14:paraId="3D765ADD"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4C167981" w14:textId="77777777" w:rsidR="00EC2887" w:rsidRPr="00985A95" w:rsidRDefault="00EC2887" w:rsidP="00D91A69">
            <w:pPr>
              <w:widowControl/>
              <w:suppressAutoHyphens/>
              <w:autoSpaceDE/>
              <w:autoSpaceDN/>
              <w:adjustRightInd/>
              <w:ind w:right="321"/>
              <w:rPr>
                <w:rFonts w:eastAsia="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5402401" w14:textId="77777777" w:rsidR="00EC2887" w:rsidRPr="009A423C" w:rsidRDefault="00EC2887" w:rsidP="00D91A69">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1" w:type="pct"/>
            <w:tcBorders>
              <w:top w:val="single" w:sz="4" w:space="0" w:color="auto"/>
              <w:left w:val="single" w:sz="4" w:space="0" w:color="auto"/>
              <w:bottom w:val="single" w:sz="4" w:space="0" w:color="auto"/>
              <w:right w:val="single" w:sz="4" w:space="0" w:color="auto"/>
            </w:tcBorders>
            <w:vAlign w:val="center"/>
          </w:tcPr>
          <w:p w14:paraId="58B2018B" w14:textId="77777777" w:rsidR="00EC2887" w:rsidRPr="001C209C" w:rsidRDefault="00EC2887" w:rsidP="00D91A69">
            <w:pPr>
              <w:widowControl/>
              <w:suppressAutoHyphens/>
              <w:autoSpaceDE/>
              <w:autoSpaceDN/>
              <w:adjustRightInd/>
              <w:jc w:val="center"/>
              <w:rPr>
                <w:rFonts w:eastAsia="Calibri" w:cs="Calibri"/>
                <w:b/>
                <w:color w:val="000000"/>
                <w:sz w:val="24"/>
                <w:szCs w:val="24"/>
                <w:lang w:val="en-US"/>
              </w:rPr>
            </w:pPr>
          </w:p>
        </w:tc>
        <w:tc>
          <w:tcPr>
            <w:tcW w:w="480" w:type="pct"/>
            <w:tcBorders>
              <w:top w:val="single" w:sz="4" w:space="0" w:color="auto"/>
              <w:left w:val="single" w:sz="4" w:space="0" w:color="auto"/>
              <w:bottom w:val="single" w:sz="4" w:space="0" w:color="auto"/>
              <w:right w:val="single" w:sz="4" w:space="0" w:color="auto"/>
            </w:tcBorders>
            <w:vAlign w:val="center"/>
          </w:tcPr>
          <w:p w14:paraId="3FF220C4" w14:textId="77777777" w:rsidR="00EC2887" w:rsidRPr="009A423C" w:rsidRDefault="00EC2887"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68" w:type="pct"/>
            <w:tcBorders>
              <w:top w:val="single" w:sz="4" w:space="0" w:color="auto"/>
              <w:left w:val="single" w:sz="4" w:space="0" w:color="auto"/>
              <w:bottom w:val="single" w:sz="4" w:space="0" w:color="auto"/>
              <w:right w:val="single" w:sz="4" w:space="0" w:color="auto"/>
            </w:tcBorders>
            <w:vAlign w:val="center"/>
          </w:tcPr>
          <w:p w14:paraId="46DFCEED" w14:textId="3C41643C"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68" w:type="pct"/>
            <w:tcBorders>
              <w:top w:val="single" w:sz="4" w:space="0" w:color="auto"/>
              <w:left w:val="single" w:sz="4" w:space="0" w:color="auto"/>
              <w:bottom w:val="single" w:sz="4" w:space="0" w:color="auto"/>
              <w:right w:val="single" w:sz="4" w:space="0" w:color="auto"/>
            </w:tcBorders>
            <w:vAlign w:val="center"/>
          </w:tcPr>
          <w:p w14:paraId="13123E21" w14:textId="36459E13"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3DE63E45" w14:textId="4FAA9862"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28" w:type="pct"/>
            <w:tcBorders>
              <w:top w:val="single" w:sz="4" w:space="0" w:color="auto"/>
              <w:left w:val="single" w:sz="4" w:space="0" w:color="auto"/>
              <w:bottom w:val="single" w:sz="4" w:space="0" w:color="auto"/>
              <w:right w:val="single" w:sz="4" w:space="0" w:color="auto"/>
            </w:tcBorders>
            <w:vAlign w:val="center"/>
          </w:tcPr>
          <w:p w14:paraId="44EFC571" w14:textId="77777777" w:rsidR="00EC2887" w:rsidRPr="007E1BCB" w:rsidRDefault="00EC2887" w:rsidP="00D91A69">
            <w:pPr>
              <w:widowControl/>
              <w:suppressAutoHyphens/>
              <w:autoSpaceDE/>
              <w:autoSpaceDN/>
              <w:adjustRightInd/>
              <w:rPr>
                <w:rFonts w:eastAsia="Calibri" w:cs="Calibri"/>
                <w:b/>
                <w:color w:val="000000"/>
                <w:sz w:val="24"/>
                <w:szCs w:val="24"/>
              </w:rPr>
            </w:pPr>
          </w:p>
        </w:tc>
      </w:tr>
    </w:tbl>
    <w:p w14:paraId="3AE3BE8A" w14:textId="77777777" w:rsidR="001C209C" w:rsidRDefault="001C209C" w:rsidP="003621BA">
      <w:pPr>
        <w:spacing w:line="276" w:lineRule="auto"/>
        <w:jc w:val="right"/>
        <w:rPr>
          <w:color w:val="00000A"/>
          <w:sz w:val="24"/>
          <w:szCs w:val="24"/>
          <w:lang w:val="en-US"/>
        </w:rPr>
      </w:pPr>
    </w:p>
    <w:p w14:paraId="5580A7F7" w14:textId="77777777" w:rsidR="003D0901" w:rsidRPr="004C185E" w:rsidRDefault="003D0901" w:rsidP="003D090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BB0F22" w14:textId="77777777" w:rsidR="001C209C" w:rsidRPr="003D0901" w:rsidRDefault="001C209C" w:rsidP="003621BA">
      <w:pPr>
        <w:spacing w:line="276" w:lineRule="auto"/>
        <w:jc w:val="right"/>
        <w:rPr>
          <w:bCs/>
          <w:color w:val="00000A"/>
          <w:sz w:val="24"/>
          <w:szCs w:val="24"/>
        </w:rPr>
      </w:pPr>
    </w:p>
    <w:p w14:paraId="653FA08E" w14:textId="50201D06" w:rsidR="004145E5" w:rsidRPr="000A3779" w:rsidRDefault="004145E5" w:rsidP="00232E9B">
      <w:pPr>
        <w:pStyle w:val="2"/>
        <w:rPr>
          <w:color w:val="FF0000"/>
        </w:rPr>
      </w:pPr>
      <w:bookmarkStart w:id="14" w:name="_Toc119361585"/>
      <w:r w:rsidRPr="00BA337D">
        <w:t>5.3</w:t>
      </w:r>
      <w:r w:rsidRPr="0083385D">
        <w:t>. Содержание семинаров, практических занятий</w:t>
      </w:r>
      <w:bookmarkEnd w:id="14"/>
      <w:r w:rsidR="002115D5">
        <w:t xml:space="preserve"> </w:t>
      </w:r>
    </w:p>
    <w:p w14:paraId="54FF57E8" w14:textId="1810F6F1"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3D0901">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9A423C">
        <w:tc>
          <w:tcPr>
            <w:tcW w:w="2857" w:type="dxa"/>
          </w:tcPr>
          <w:p w14:paraId="71864120" w14:textId="3C852E29" w:rsidR="00B343FB" w:rsidRPr="009A423C" w:rsidRDefault="0003690C" w:rsidP="009A423C">
            <w:pPr>
              <w:widowControl/>
              <w:tabs>
                <w:tab w:val="right" w:pos="9356"/>
              </w:tabs>
              <w:suppressAutoHyphens/>
              <w:autoSpaceDE/>
              <w:autoSpaceDN/>
              <w:adjustRightInd/>
              <w:jc w:val="both"/>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906" w:type="dxa"/>
          </w:tcPr>
          <w:p w14:paraId="467D6681" w14:textId="2FF1D318" w:rsidR="00B343FB" w:rsidRPr="00A03131" w:rsidRDefault="00F7675F" w:rsidP="003D0901">
            <w:pPr>
              <w:widowControl/>
              <w:jc w:val="both"/>
              <w:rPr>
                <w:strike/>
                <w:color w:val="000000"/>
                <w:sz w:val="24"/>
                <w:szCs w:val="24"/>
                <w:lang w:eastAsia="en-US"/>
              </w:rPr>
            </w:pPr>
            <w:r w:rsidRPr="00F7675F">
              <w:rPr>
                <w:sz w:val="24"/>
                <w:szCs w:val="24"/>
              </w:rPr>
              <w:t xml:space="preserve">Интеллектуальный анализ данных: понятие, основные принципы, сфера применения. Шаблоны интеллектуального анализа данных: регрессия, классификация, кластеризация, ассоциация, последовательность, поиск аномалий. </w:t>
            </w:r>
            <w:r>
              <w:rPr>
                <w:sz w:val="24"/>
                <w:szCs w:val="24"/>
              </w:rPr>
              <w:br/>
            </w:r>
            <w:r w:rsidR="00636E5E" w:rsidRPr="00636E5E">
              <w:rPr>
                <w:sz w:val="24"/>
                <w:szCs w:val="24"/>
              </w:rPr>
              <w:t>[8: 1-</w:t>
            </w:r>
            <w:r w:rsidR="00DD1EF4">
              <w:rPr>
                <w:sz w:val="24"/>
                <w:szCs w:val="24"/>
              </w:rPr>
              <w:t>4</w:t>
            </w:r>
            <w:r w:rsidR="00636E5E" w:rsidRPr="00636E5E">
              <w:rPr>
                <w:sz w:val="24"/>
                <w:szCs w:val="24"/>
              </w:rPr>
              <w:t>], [9: 1,2]</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61FB2B84"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BC15D7D" w14:textId="77777777" w:rsidR="00B31DAC" w:rsidRPr="00704296" w:rsidRDefault="00B31DAC"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03690C" w:rsidRPr="00985A95" w14:paraId="09FC8E20" w14:textId="77777777" w:rsidTr="009A423C">
        <w:tc>
          <w:tcPr>
            <w:tcW w:w="2857" w:type="dxa"/>
          </w:tcPr>
          <w:p w14:paraId="3DD0BE18" w14:textId="229189BF" w:rsidR="0003690C" w:rsidRPr="009A423C" w:rsidRDefault="0003690C" w:rsidP="0003690C">
            <w:pPr>
              <w:jc w:val="both"/>
              <w:rPr>
                <w:sz w:val="24"/>
                <w:szCs w:val="24"/>
              </w:rPr>
            </w:pPr>
            <w:r w:rsidRPr="007518AB">
              <w:rPr>
                <w:rFonts w:eastAsia="Calibri" w:cs="Calibri"/>
                <w:color w:val="000000"/>
                <w:sz w:val="24"/>
                <w:szCs w:val="24"/>
              </w:rPr>
              <w:t>Интеллектуальный анализ данных в задачах классификации и регрессии.</w:t>
            </w:r>
          </w:p>
        </w:tc>
        <w:tc>
          <w:tcPr>
            <w:tcW w:w="4906" w:type="dxa"/>
          </w:tcPr>
          <w:p w14:paraId="4983287D" w14:textId="7BE1124A" w:rsidR="0003690C" w:rsidRPr="00A03131" w:rsidRDefault="0003690C" w:rsidP="003D0901">
            <w:pPr>
              <w:jc w:val="both"/>
              <w:rPr>
                <w:sz w:val="24"/>
                <w:szCs w:val="24"/>
              </w:rPr>
            </w:pPr>
            <w:r w:rsidRPr="00F7675F">
              <w:rPr>
                <w:sz w:val="24"/>
                <w:szCs w:val="24"/>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Pr>
                <w:sz w:val="24"/>
                <w:szCs w:val="24"/>
              </w:rPr>
              <w:br/>
            </w:r>
            <w:r w:rsidRPr="00C34BBA">
              <w:rPr>
                <w:sz w:val="24"/>
                <w:szCs w:val="24"/>
              </w:rPr>
              <w:t>[8: 1-</w:t>
            </w:r>
            <w:r w:rsidR="00DD1EF4">
              <w:rPr>
                <w:sz w:val="24"/>
                <w:szCs w:val="24"/>
              </w:rPr>
              <w:t>3</w:t>
            </w:r>
            <w:r w:rsidRPr="00C34BBA">
              <w:rPr>
                <w:sz w:val="24"/>
                <w:szCs w:val="24"/>
              </w:rPr>
              <w:t>], [9: 2, 4]</w:t>
            </w:r>
          </w:p>
        </w:tc>
        <w:tc>
          <w:tcPr>
            <w:tcW w:w="2549" w:type="dxa"/>
          </w:tcPr>
          <w:p w14:paraId="47B52D5C"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03690C" w:rsidRPr="00704296" w:rsidRDefault="0003690C" w:rsidP="0003690C">
            <w:pPr>
              <w:widowControl/>
              <w:autoSpaceDE/>
              <w:autoSpaceDN/>
              <w:adjustRightInd/>
              <w:rPr>
                <w:rFonts w:eastAsia="Calibri"/>
                <w:bCs/>
                <w:color w:val="000000"/>
                <w:sz w:val="22"/>
                <w:szCs w:val="22"/>
                <w:lang w:eastAsia="en-US"/>
              </w:rPr>
            </w:pPr>
          </w:p>
          <w:p w14:paraId="0983B29F"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03690C" w:rsidRPr="00704296" w:rsidRDefault="0003690C" w:rsidP="0003690C">
            <w:pPr>
              <w:widowControl/>
              <w:autoSpaceDE/>
              <w:autoSpaceDN/>
              <w:adjustRightInd/>
              <w:rPr>
                <w:rFonts w:eastAsia="Calibri"/>
                <w:bCs/>
                <w:color w:val="000000"/>
                <w:sz w:val="22"/>
                <w:szCs w:val="22"/>
                <w:lang w:eastAsia="en-US"/>
              </w:rPr>
            </w:pPr>
          </w:p>
          <w:p w14:paraId="630AD048"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03690C" w:rsidRPr="00704296" w:rsidRDefault="0003690C" w:rsidP="0003690C">
            <w:pPr>
              <w:widowControl/>
              <w:autoSpaceDE/>
              <w:autoSpaceDN/>
              <w:adjustRightInd/>
              <w:rPr>
                <w:rFonts w:eastAsia="Calibri"/>
                <w:bCs/>
                <w:color w:val="000000"/>
                <w:sz w:val="22"/>
                <w:szCs w:val="22"/>
                <w:lang w:eastAsia="en-US"/>
              </w:rPr>
            </w:pPr>
          </w:p>
          <w:p w14:paraId="64F444B4" w14:textId="77777777" w:rsidR="0003690C" w:rsidRPr="002115D5" w:rsidRDefault="0003690C" w:rsidP="0003690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03690C" w:rsidRPr="00985A95" w14:paraId="390430EB" w14:textId="77777777" w:rsidTr="009A423C">
        <w:tc>
          <w:tcPr>
            <w:tcW w:w="2857" w:type="dxa"/>
          </w:tcPr>
          <w:p w14:paraId="4A445724" w14:textId="6887881E" w:rsidR="0003690C" w:rsidRPr="009A423C" w:rsidRDefault="0003690C" w:rsidP="0003690C">
            <w:pPr>
              <w:widowControl/>
              <w:tabs>
                <w:tab w:val="right" w:pos="9356"/>
              </w:tabs>
              <w:suppressAutoHyphens/>
              <w:autoSpaceDE/>
              <w:autoSpaceDN/>
              <w:adjustRightInd/>
              <w:jc w:val="both"/>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906" w:type="dxa"/>
          </w:tcPr>
          <w:p w14:paraId="5094D8D0" w14:textId="7A6DC098" w:rsidR="0003690C" w:rsidRPr="00275386" w:rsidRDefault="00275386" w:rsidP="003D0901">
            <w:pPr>
              <w:widowControl/>
              <w:tabs>
                <w:tab w:val="right" w:pos="9356"/>
              </w:tabs>
              <w:suppressAutoHyphens/>
              <w:autoSpaceDE/>
              <w:autoSpaceDN/>
              <w:adjustRightInd/>
              <w:jc w:val="both"/>
              <w:rPr>
                <w:strike/>
                <w:color w:val="000000"/>
                <w:sz w:val="24"/>
                <w:szCs w:val="24"/>
                <w:lang w:eastAsia="en-US"/>
              </w:rPr>
            </w:pPr>
            <w:r w:rsidRPr="00275386">
              <w:rPr>
                <w:sz w:val="24"/>
                <w:szCs w:val="24"/>
              </w:rPr>
              <w:t xml:space="preserve">Основные методы кластеризации: иерархическая кластеризация, кластеризация методом k-средних, кластеризация методом </w:t>
            </w:r>
            <w:proofErr w:type="spellStart"/>
            <w:r w:rsidRPr="00275386">
              <w:rPr>
                <w:sz w:val="24"/>
                <w:szCs w:val="24"/>
              </w:rPr>
              <w:t>Expectation-Maximisation</w:t>
            </w:r>
            <w:proofErr w:type="spellEnd"/>
            <w:r>
              <w:rPr>
                <w:sz w:val="24"/>
                <w:szCs w:val="24"/>
              </w:rPr>
              <w:t>.</w:t>
            </w:r>
            <w:r w:rsidRPr="00275386">
              <w:rPr>
                <w:sz w:val="24"/>
                <w:szCs w:val="24"/>
              </w:rPr>
              <w:t xml:space="preserve"> </w:t>
            </w:r>
            <w:r w:rsidR="0003690C" w:rsidRPr="00636E5E">
              <w:rPr>
                <w:sz w:val="24"/>
                <w:szCs w:val="24"/>
              </w:rPr>
              <w:t>[8: 1-</w:t>
            </w:r>
            <w:r w:rsidR="00DD1EF4">
              <w:rPr>
                <w:sz w:val="24"/>
                <w:szCs w:val="24"/>
              </w:rPr>
              <w:t>4</w:t>
            </w:r>
            <w:r w:rsidR="0003690C" w:rsidRPr="00636E5E">
              <w:rPr>
                <w:sz w:val="24"/>
                <w:szCs w:val="24"/>
              </w:rPr>
              <w:t>], [9: 2, 3]</w:t>
            </w:r>
          </w:p>
        </w:tc>
        <w:tc>
          <w:tcPr>
            <w:tcW w:w="2549" w:type="dxa"/>
          </w:tcPr>
          <w:p w14:paraId="794E8604"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03690C" w:rsidRPr="00704296" w:rsidRDefault="0003690C" w:rsidP="0003690C">
            <w:pPr>
              <w:widowControl/>
              <w:autoSpaceDE/>
              <w:autoSpaceDN/>
              <w:adjustRightInd/>
              <w:rPr>
                <w:rFonts w:eastAsia="Calibri"/>
                <w:bCs/>
                <w:color w:val="000000"/>
                <w:sz w:val="22"/>
                <w:szCs w:val="22"/>
                <w:lang w:eastAsia="en-US"/>
              </w:rPr>
            </w:pPr>
          </w:p>
          <w:p w14:paraId="23849F40"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03690C" w:rsidRPr="00704296" w:rsidRDefault="0003690C" w:rsidP="0003690C">
            <w:pPr>
              <w:widowControl/>
              <w:autoSpaceDE/>
              <w:autoSpaceDN/>
              <w:adjustRightInd/>
              <w:rPr>
                <w:rFonts w:eastAsia="Calibri"/>
                <w:bCs/>
                <w:color w:val="000000"/>
                <w:sz w:val="22"/>
                <w:szCs w:val="22"/>
                <w:lang w:eastAsia="en-US"/>
              </w:rPr>
            </w:pPr>
          </w:p>
          <w:p w14:paraId="2EC44A1D"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03690C" w:rsidRPr="00704296" w:rsidRDefault="0003690C" w:rsidP="0003690C">
            <w:pPr>
              <w:widowControl/>
              <w:autoSpaceDE/>
              <w:autoSpaceDN/>
              <w:adjustRightInd/>
              <w:rPr>
                <w:rFonts w:eastAsia="Calibri"/>
                <w:bCs/>
                <w:color w:val="000000"/>
                <w:sz w:val="22"/>
                <w:szCs w:val="22"/>
                <w:lang w:eastAsia="en-US"/>
              </w:rPr>
            </w:pPr>
          </w:p>
          <w:p w14:paraId="55D7206F" w14:textId="77777777" w:rsidR="0003690C" w:rsidRPr="002115D5" w:rsidRDefault="0003690C" w:rsidP="0003690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03690C" w:rsidRPr="00985A95" w14:paraId="47136BE6" w14:textId="77777777" w:rsidTr="009A423C">
        <w:tc>
          <w:tcPr>
            <w:tcW w:w="2857" w:type="dxa"/>
          </w:tcPr>
          <w:p w14:paraId="70D5851B" w14:textId="49A029C7" w:rsidR="0003690C" w:rsidRPr="009A423C" w:rsidRDefault="0003690C" w:rsidP="0003690C">
            <w:pPr>
              <w:widowControl/>
              <w:tabs>
                <w:tab w:val="right" w:pos="9356"/>
              </w:tabs>
              <w:suppressAutoHyphens/>
              <w:autoSpaceDE/>
              <w:autoSpaceDN/>
              <w:adjustRightInd/>
              <w:jc w:val="both"/>
              <w:rPr>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906" w:type="dxa"/>
          </w:tcPr>
          <w:p w14:paraId="697360BC" w14:textId="2DFC671F" w:rsidR="0003690C" w:rsidRPr="00712892" w:rsidRDefault="00275386" w:rsidP="003D0901">
            <w:pPr>
              <w:jc w:val="both"/>
              <w:rPr>
                <w:sz w:val="24"/>
                <w:szCs w:val="24"/>
              </w:rPr>
            </w:pPr>
            <w:r w:rsidRPr="00275386">
              <w:rPr>
                <w:sz w:val="24"/>
                <w:szCs w:val="24"/>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sidRPr="00275386">
              <w:rPr>
                <w:sz w:val="24"/>
                <w:szCs w:val="24"/>
              </w:rPr>
              <w:t>импутац</w:t>
            </w:r>
            <w:r w:rsidR="003D0901">
              <w:rPr>
                <w:sz w:val="24"/>
                <w:szCs w:val="24"/>
              </w:rPr>
              <w:t>ией</w:t>
            </w:r>
            <w:proofErr w:type="spellEnd"/>
            <w:r w:rsidR="003D0901">
              <w:rPr>
                <w:sz w:val="24"/>
                <w:szCs w:val="24"/>
              </w:rPr>
              <w:t xml:space="preserve">. Основные методы </w:t>
            </w:r>
            <w:proofErr w:type="spellStart"/>
            <w:r w:rsidR="003D0901">
              <w:rPr>
                <w:sz w:val="24"/>
                <w:szCs w:val="24"/>
              </w:rPr>
              <w:t>импутации</w:t>
            </w:r>
            <w:proofErr w:type="spellEnd"/>
            <w:r w:rsidR="003D0901">
              <w:rPr>
                <w:sz w:val="24"/>
                <w:szCs w:val="24"/>
              </w:rPr>
              <w:t>.</w:t>
            </w:r>
            <w:r w:rsidRPr="00275386">
              <w:rPr>
                <w:sz w:val="24"/>
                <w:szCs w:val="24"/>
              </w:rPr>
              <w:t xml:space="preserve"> Методы сглаживания и исключения выбросов. </w:t>
            </w:r>
            <w:r w:rsidR="0003690C" w:rsidRPr="00636E5E">
              <w:rPr>
                <w:sz w:val="24"/>
                <w:szCs w:val="24"/>
              </w:rPr>
              <w:t>[8: 1-</w:t>
            </w:r>
            <w:r w:rsidR="00DD1EF4">
              <w:rPr>
                <w:sz w:val="24"/>
                <w:szCs w:val="24"/>
              </w:rPr>
              <w:t>3</w:t>
            </w:r>
            <w:r w:rsidR="0003690C" w:rsidRPr="00636E5E">
              <w:rPr>
                <w:sz w:val="24"/>
                <w:szCs w:val="24"/>
              </w:rPr>
              <w:t xml:space="preserve">], [9: 3] </w:t>
            </w:r>
          </w:p>
        </w:tc>
        <w:tc>
          <w:tcPr>
            <w:tcW w:w="2549" w:type="dxa"/>
          </w:tcPr>
          <w:p w14:paraId="0A52FBF2"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03690C" w:rsidRPr="00704296" w:rsidRDefault="0003690C" w:rsidP="0003690C">
            <w:pPr>
              <w:widowControl/>
              <w:autoSpaceDE/>
              <w:autoSpaceDN/>
              <w:adjustRightInd/>
              <w:rPr>
                <w:rFonts w:eastAsia="Calibri"/>
                <w:bCs/>
                <w:color w:val="000000"/>
                <w:sz w:val="22"/>
                <w:szCs w:val="22"/>
                <w:lang w:eastAsia="en-US"/>
              </w:rPr>
            </w:pPr>
          </w:p>
          <w:p w14:paraId="61FA7389"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03690C" w:rsidRPr="00704296" w:rsidRDefault="0003690C" w:rsidP="0003690C">
            <w:pPr>
              <w:widowControl/>
              <w:autoSpaceDE/>
              <w:autoSpaceDN/>
              <w:adjustRightInd/>
              <w:rPr>
                <w:rFonts w:eastAsia="Calibri"/>
                <w:bCs/>
                <w:color w:val="000000"/>
                <w:sz w:val="22"/>
                <w:szCs w:val="22"/>
                <w:lang w:eastAsia="en-US"/>
              </w:rPr>
            </w:pPr>
          </w:p>
          <w:p w14:paraId="0F4F16A7"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03690C" w:rsidRPr="00704296" w:rsidRDefault="0003690C" w:rsidP="0003690C">
            <w:pPr>
              <w:widowControl/>
              <w:autoSpaceDE/>
              <w:autoSpaceDN/>
              <w:adjustRightInd/>
              <w:rPr>
                <w:rFonts w:eastAsia="Calibri"/>
                <w:bCs/>
                <w:color w:val="000000"/>
                <w:sz w:val="22"/>
                <w:szCs w:val="22"/>
                <w:lang w:eastAsia="en-US"/>
              </w:rPr>
            </w:pPr>
          </w:p>
          <w:p w14:paraId="65AD5E9C" w14:textId="77777777" w:rsidR="0003690C" w:rsidRPr="002115D5" w:rsidRDefault="0003690C" w:rsidP="0003690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7B3B6268" w14:textId="77777777" w:rsidR="001F3E93" w:rsidRDefault="001F3E93" w:rsidP="009A423C">
      <w:pPr>
        <w:widowControl/>
        <w:tabs>
          <w:tab w:val="left" w:pos="5970"/>
        </w:tabs>
        <w:suppressAutoHyphens/>
        <w:autoSpaceDE/>
        <w:autoSpaceDN/>
        <w:spacing w:line="360" w:lineRule="auto"/>
        <w:rPr>
          <w:b/>
          <w:sz w:val="28"/>
          <w:szCs w:val="28"/>
        </w:rPr>
      </w:pPr>
      <w:bookmarkStart w:id="15" w:name="_Toc119361586"/>
    </w:p>
    <w:p w14:paraId="40FDF911" w14:textId="77777777" w:rsidR="001F3E93" w:rsidRDefault="001F3E93" w:rsidP="009A423C">
      <w:pPr>
        <w:widowControl/>
        <w:tabs>
          <w:tab w:val="left" w:pos="5970"/>
        </w:tabs>
        <w:suppressAutoHyphens/>
        <w:autoSpaceDE/>
        <w:autoSpaceDN/>
        <w:spacing w:line="360" w:lineRule="auto"/>
        <w:rPr>
          <w:b/>
          <w:sz w:val="28"/>
          <w:szCs w:val="28"/>
        </w:rPr>
      </w:pPr>
    </w:p>
    <w:p w14:paraId="3340D4C2" w14:textId="12FE4DDE" w:rsidR="00BA337D" w:rsidRPr="009A423C" w:rsidRDefault="00BA337D" w:rsidP="009A423C">
      <w:pPr>
        <w:widowControl/>
        <w:tabs>
          <w:tab w:val="left" w:pos="5970"/>
        </w:tabs>
        <w:suppressAutoHyphens/>
        <w:autoSpaceDE/>
        <w:autoSpaceDN/>
        <w:spacing w:line="360" w:lineRule="auto"/>
        <w:rPr>
          <w:b/>
          <w:sz w:val="28"/>
          <w:szCs w:val="28"/>
        </w:rPr>
      </w:pPr>
      <w:r w:rsidRPr="009A423C">
        <w:rPr>
          <w:b/>
          <w:sz w:val="28"/>
          <w:szCs w:val="28"/>
        </w:rPr>
        <w:t>6. Перечень учебно-методического обеспечения для самостоятельной работы обучающихся по дисциплине</w:t>
      </w:r>
      <w:bookmarkEnd w:id="15"/>
    </w:p>
    <w:p w14:paraId="592EDE42" w14:textId="2B528958" w:rsidR="004145E5" w:rsidRDefault="004145E5" w:rsidP="009A423C">
      <w:pPr>
        <w:pStyle w:val="2"/>
        <w:spacing w:line="360" w:lineRule="auto"/>
      </w:pPr>
      <w:bookmarkStart w:id="16" w:name="_Toc119361587"/>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186BBEB3" w14:textId="307AD557" w:rsidR="003621BA" w:rsidRDefault="003621BA" w:rsidP="00232E9B">
      <w:pPr>
        <w:jc w:val="right"/>
        <w:rPr>
          <w:sz w:val="24"/>
          <w:szCs w:val="24"/>
        </w:rPr>
      </w:pPr>
      <w:r w:rsidRPr="00232E9B">
        <w:rPr>
          <w:sz w:val="24"/>
          <w:szCs w:val="24"/>
        </w:rPr>
        <w:t xml:space="preserve">Таблица </w:t>
      </w:r>
      <w:r w:rsidR="003D0901" w:rsidRPr="003D0901">
        <w:rPr>
          <w:sz w:val="24"/>
          <w:szCs w:val="24"/>
        </w:rPr>
        <w:t>5</w:t>
      </w:r>
    </w:p>
    <w:p w14:paraId="735737B4" w14:textId="77777777" w:rsidR="003D0901" w:rsidRPr="00232E9B" w:rsidRDefault="003D0901" w:rsidP="00232E9B">
      <w:pPr>
        <w:jc w:val="right"/>
        <w:rPr>
          <w:b/>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641"/>
        <w:gridCol w:w="2687"/>
      </w:tblGrid>
      <w:tr w:rsidR="008E1F89" w:rsidRPr="00151C44" w14:paraId="5F8C57E6"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41"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687"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03690C" w:rsidRPr="00151C44" w14:paraId="17DA0447"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3E0CD5E5"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674673">
              <w:rPr>
                <w:rFonts w:eastAsia="Calibri" w:cs="Calibri"/>
                <w:color w:val="000000"/>
                <w:sz w:val="24"/>
                <w:szCs w:val="24"/>
              </w:rPr>
              <w:t>Интеллектуальный анализ данных</w:t>
            </w:r>
          </w:p>
        </w:tc>
        <w:tc>
          <w:tcPr>
            <w:tcW w:w="4641" w:type="dxa"/>
            <w:tcBorders>
              <w:top w:val="single" w:sz="4" w:space="0" w:color="00000A"/>
              <w:left w:val="single" w:sz="4" w:space="0" w:color="00000A"/>
              <w:bottom w:val="single" w:sz="4" w:space="0" w:color="00000A"/>
              <w:right w:val="single" w:sz="4" w:space="0" w:color="00000A"/>
            </w:tcBorders>
          </w:tcPr>
          <w:p w14:paraId="72035B73" w14:textId="5EC38E0B" w:rsidR="0003690C" w:rsidRPr="00824273" w:rsidRDefault="0003690C" w:rsidP="003D0901">
            <w:pPr>
              <w:widowControl/>
              <w:autoSpaceDE/>
              <w:autoSpaceDN/>
              <w:adjustRightInd/>
              <w:jc w:val="both"/>
              <w:rPr>
                <w:color w:val="201F1E"/>
                <w:sz w:val="24"/>
                <w:szCs w:val="24"/>
                <w:bdr w:val="none" w:sz="0" w:space="0" w:color="auto" w:frame="1"/>
              </w:rPr>
            </w:pPr>
            <w:r w:rsidRPr="0003690C">
              <w:rPr>
                <w:color w:val="201F1E"/>
                <w:sz w:val="24"/>
                <w:szCs w:val="24"/>
                <w:bdr w:val="none" w:sz="0" w:space="0" w:color="auto" w:frame="1"/>
              </w:rPr>
              <w:t>Задачи интеллектуального анализа в бизнес-информатике. Соотношение интеллектуального анализа данных и машинного обучения.</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30488FD4" w14:textId="77777777" w:rsidTr="003D090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191792DF"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классификации и регрессии.</w:t>
            </w:r>
          </w:p>
        </w:tc>
        <w:tc>
          <w:tcPr>
            <w:tcW w:w="4641" w:type="dxa"/>
            <w:tcBorders>
              <w:top w:val="single" w:sz="4" w:space="0" w:color="00000A"/>
              <w:left w:val="single" w:sz="4" w:space="0" w:color="00000A"/>
              <w:bottom w:val="single" w:sz="4" w:space="0" w:color="00000A"/>
              <w:right w:val="single" w:sz="4" w:space="0" w:color="00000A"/>
            </w:tcBorders>
          </w:tcPr>
          <w:p w14:paraId="5C8030A5" w14:textId="7FB1908A" w:rsidR="0003690C" w:rsidRPr="001F0F9D" w:rsidRDefault="0003690C" w:rsidP="003D0901">
            <w:pPr>
              <w:widowControl/>
              <w:autoSpaceDE/>
              <w:autoSpaceDN/>
              <w:adjustRightInd/>
              <w:jc w:val="both"/>
              <w:rPr>
                <w:color w:val="201F1E"/>
                <w:sz w:val="24"/>
                <w:szCs w:val="24"/>
                <w:bdr w:val="none" w:sz="0" w:space="0" w:color="auto" w:frame="1"/>
                <w:lang w:val="en-US"/>
              </w:rPr>
            </w:pPr>
            <w:r w:rsidRPr="0003690C">
              <w:rPr>
                <w:color w:val="201F1E"/>
                <w:sz w:val="24"/>
                <w:szCs w:val="24"/>
                <w:bdr w:val="none" w:sz="0" w:space="0" w:color="auto" w:frame="1"/>
              </w:rPr>
              <w:t>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6BFCCF45"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5F156D40" w:rsidR="0003690C" w:rsidRPr="009A423C" w:rsidRDefault="0003690C" w:rsidP="0003690C">
            <w:pPr>
              <w:widowControl/>
              <w:suppressAutoHyphens/>
              <w:autoSpaceDE/>
              <w:autoSpaceDN/>
              <w:contextualSpacing/>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кластеризации</w:t>
            </w:r>
          </w:p>
        </w:tc>
        <w:tc>
          <w:tcPr>
            <w:tcW w:w="4641" w:type="dxa"/>
            <w:tcBorders>
              <w:top w:val="single" w:sz="4" w:space="0" w:color="00000A"/>
              <w:left w:val="single" w:sz="4" w:space="0" w:color="00000A"/>
              <w:bottom w:val="single" w:sz="4" w:space="0" w:color="00000A"/>
              <w:right w:val="single" w:sz="4" w:space="0" w:color="00000A"/>
            </w:tcBorders>
          </w:tcPr>
          <w:p w14:paraId="411E0160" w14:textId="6426EA27" w:rsidR="0003690C" w:rsidRPr="00824273" w:rsidRDefault="00275386" w:rsidP="003D0901">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Основные методы кластеризации. П</w:t>
            </w:r>
            <w:r w:rsidR="0003690C" w:rsidRPr="0003690C">
              <w:rPr>
                <w:color w:val="201F1E"/>
                <w:sz w:val="24"/>
                <w:szCs w:val="24"/>
                <w:bdr w:val="none" w:sz="0" w:space="0" w:color="auto" w:frame="1"/>
              </w:rPr>
              <w:t xml:space="preserve">лотностные методы кластеризации. </w:t>
            </w:r>
            <w:r w:rsidR="00533003">
              <w:rPr>
                <w:color w:val="201F1E"/>
                <w:sz w:val="24"/>
                <w:szCs w:val="24"/>
                <w:bdr w:val="none" w:sz="0" w:space="0" w:color="auto" w:frame="1"/>
              </w:rPr>
              <w:t>Нечеткая кластеризация.</w:t>
            </w:r>
            <w:r w:rsidR="004D478B">
              <w:rPr>
                <w:color w:val="201F1E"/>
                <w:sz w:val="24"/>
                <w:szCs w:val="24"/>
                <w:bdr w:val="none" w:sz="0" w:space="0" w:color="auto" w:frame="1"/>
                <w:lang w:val="en-US"/>
              </w:rPr>
              <w:t xml:space="preserve"> </w:t>
            </w:r>
            <w:r w:rsidR="0003690C" w:rsidRPr="0003690C">
              <w:rPr>
                <w:color w:val="201F1E"/>
                <w:sz w:val="24"/>
                <w:szCs w:val="24"/>
                <w:bdr w:val="none" w:sz="0" w:space="0" w:color="auto" w:frame="1"/>
              </w:rPr>
              <w:t>Эвристические методы оценки оптимального количества кластеров.</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E99827" w14:textId="0BF86DDD"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697EF000"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01312CC6"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5DBBE9" w14:textId="568F5423" w:rsidR="0003690C" w:rsidRPr="007518AB" w:rsidRDefault="0003690C" w:rsidP="0003690C">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641" w:type="dxa"/>
            <w:tcBorders>
              <w:top w:val="single" w:sz="4" w:space="0" w:color="00000A"/>
              <w:left w:val="single" w:sz="4" w:space="0" w:color="00000A"/>
              <w:bottom w:val="single" w:sz="4" w:space="0" w:color="00000A"/>
              <w:right w:val="single" w:sz="4" w:space="0" w:color="00000A"/>
            </w:tcBorders>
          </w:tcPr>
          <w:p w14:paraId="28FEBC07" w14:textId="46317017" w:rsidR="0003690C" w:rsidRPr="00824273" w:rsidRDefault="00275386" w:rsidP="00AD7EF2">
            <w:pPr>
              <w:widowControl/>
              <w:autoSpaceDE/>
              <w:autoSpaceDN/>
              <w:adjustRightInd/>
              <w:jc w:val="both"/>
              <w:rPr>
                <w:color w:val="201F1E"/>
                <w:sz w:val="24"/>
                <w:szCs w:val="24"/>
                <w:bdr w:val="none" w:sz="0" w:space="0" w:color="auto" w:frame="1"/>
              </w:rPr>
            </w:pPr>
            <w:r w:rsidRPr="00275386">
              <w:rPr>
                <w:color w:val="201F1E"/>
                <w:sz w:val="24"/>
                <w:szCs w:val="24"/>
                <w:bdr w:val="none" w:sz="0" w:space="0" w:color="auto" w:frame="1"/>
              </w:rPr>
              <w:t xml:space="preserve">Характер пропусков: неслучайные, случайные и совершенно случайные. Основные методы </w:t>
            </w:r>
            <w:proofErr w:type="spellStart"/>
            <w:r w:rsidRPr="00275386">
              <w:rPr>
                <w:color w:val="201F1E"/>
                <w:sz w:val="24"/>
                <w:szCs w:val="24"/>
                <w:bdr w:val="none" w:sz="0" w:space="0" w:color="auto" w:frame="1"/>
              </w:rPr>
              <w:t>импутации</w:t>
            </w:r>
            <w:proofErr w:type="spellEnd"/>
            <w:r w:rsidRPr="00275386">
              <w:rPr>
                <w:color w:val="201F1E"/>
                <w:sz w:val="24"/>
                <w:szCs w:val="24"/>
                <w:bdr w:val="none" w:sz="0" w:space="0" w:color="auto" w:frame="1"/>
              </w:rPr>
              <w:t xml:space="preserve">. Поиск и визуализация выбросов. Эвристические методы поиска </w:t>
            </w:r>
            <w:proofErr w:type="spellStart"/>
            <w:r w:rsidRPr="00275386">
              <w:rPr>
                <w:color w:val="201F1E"/>
                <w:sz w:val="24"/>
                <w:szCs w:val="24"/>
                <w:bdr w:val="none" w:sz="0" w:space="0" w:color="auto" w:frame="1"/>
              </w:rPr>
              <w:t>не</w:t>
            </w:r>
            <w:r w:rsidR="00AD7EF2">
              <w:rPr>
                <w:color w:val="201F1E"/>
                <w:sz w:val="24"/>
                <w:szCs w:val="24"/>
                <w:bdr w:val="none" w:sz="0" w:space="0" w:color="auto" w:frame="1"/>
              </w:rPr>
              <w:t>э</w:t>
            </w:r>
            <w:r w:rsidRPr="00275386">
              <w:rPr>
                <w:color w:val="201F1E"/>
                <w:sz w:val="24"/>
                <w:szCs w:val="24"/>
                <w:bdr w:val="none" w:sz="0" w:space="0" w:color="auto" w:frame="1"/>
              </w:rPr>
              <w:t>кстремальных</w:t>
            </w:r>
            <w:proofErr w:type="spellEnd"/>
            <w:r w:rsidRPr="00275386">
              <w:rPr>
                <w:color w:val="201F1E"/>
                <w:sz w:val="24"/>
                <w:szCs w:val="24"/>
                <w:bdr w:val="none" w:sz="0" w:space="0" w:color="auto" w:frame="1"/>
              </w:rPr>
              <w:t xml:space="preserve"> выбросов. </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E8C5AE"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F801EFA" w14:textId="28F4614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3C53B5AF" w14:textId="77777777" w:rsidR="003D0901" w:rsidRDefault="003D0901" w:rsidP="00232E9B">
      <w:pPr>
        <w:pStyle w:val="2"/>
      </w:pPr>
      <w:bookmarkStart w:id="17" w:name="_Toc119361588"/>
    </w:p>
    <w:p w14:paraId="46688FD7" w14:textId="77777777" w:rsidR="003D0901" w:rsidRDefault="003D0901" w:rsidP="00232E9B">
      <w:pPr>
        <w:pStyle w:val="2"/>
      </w:pPr>
    </w:p>
    <w:p w14:paraId="69E736EE" w14:textId="2D7396AF" w:rsidR="002115D5" w:rsidRPr="00BA337D" w:rsidRDefault="002115D5" w:rsidP="00232E9B">
      <w:pPr>
        <w:pStyle w:val="2"/>
      </w:pPr>
      <w:r w:rsidRPr="00BA337D">
        <w:t>6.2. Перечень вопросов, заданий, тем для подготовки к текущему контролю</w:t>
      </w:r>
      <w:bookmarkEnd w:id="17"/>
    </w:p>
    <w:p w14:paraId="5410A620" w14:textId="157B146F"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EC2887">
        <w:rPr>
          <w:rFonts w:eastAsia="Calibri"/>
          <w:b/>
          <w:color w:val="000000"/>
          <w:sz w:val="28"/>
          <w:szCs w:val="28"/>
        </w:rPr>
        <w:t>проектной</w:t>
      </w:r>
      <w:r w:rsidR="00306565">
        <w:rPr>
          <w:rFonts w:eastAsia="Calibri"/>
          <w:b/>
          <w:color w:val="000000"/>
          <w:sz w:val="28"/>
          <w:szCs w:val="28"/>
        </w:rPr>
        <w:t xml:space="preserve"> работы</w:t>
      </w:r>
    </w:p>
    <w:p w14:paraId="7BE85F56" w14:textId="3FEA5648" w:rsidR="001F0F9D" w:rsidRPr="00BD2789" w:rsidRDefault="001F0F9D" w:rsidP="003D0901">
      <w:pPr>
        <w:suppressAutoHyphens/>
        <w:spacing w:line="360" w:lineRule="auto"/>
        <w:ind w:right="70" w:firstLine="708"/>
        <w:rPr>
          <w:sz w:val="28"/>
          <w:szCs w:val="28"/>
        </w:rPr>
      </w:pPr>
      <w:r w:rsidRPr="00BD2789">
        <w:rPr>
          <w:sz w:val="28"/>
          <w:szCs w:val="28"/>
        </w:rPr>
        <w:t xml:space="preserve">Предлагается массив данных </w:t>
      </w:r>
      <w:r>
        <w:rPr>
          <w:sz w:val="28"/>
          <w:szCs w:val="28"/>
        </w:rPr>
        <w:t xml:space="preserve">для задачи </w:t>
      </w:r>
      <w:proofErr w:type="spellStart"/>
      <w:r>
        <w:rPr>
          <w:sz w:val="28"/>
          <w:szCs w:val="28"/>
        </w:rPr>
        <w:t>скоринга</w:t>
      </w:r>
      <w:proofErr w:type="spellEnd"/>
      <w:r>
        <w:rPr>
          <w:sz w:val="28"/>
          <w:szCs w:val="28"/>
        </w:rPr>
        <w:t>,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r w:rsidR="00EC2887">
        <w:rPr>
          <w:sz w:val="28"/>
          <w:szCs w:val="28"/>
        </w:rPr>
        <w:t xml:space="preserve"> разработайте </w:t>
      </w:r>
      <w:r w:rsidR="00450825">
        <w:rPr>
          <w:sz w:val="28"/>
          <w:szCs w:val="28"/>
        </w:rPr>
        <w:t xml:space="preserve">модель </w:t>
      </w:r>
      <w:r w:rsidR="00EC2887">
        <w:rPr>
          <w:sz w:val="28"/>
          <w:szCs w:val="28"/>
        </w:rPr>
        <w:t xml:space="preserve">прогнозирования надежности клиентов и </w:t>
      </w:r>
      <w:r w:rsidR="00450825">
        <w:rPr>
          <w:sz w:val="28"/>
          <w:szCs w:val="28"/>
        </w:rPr>
        <w:t>обоснуйте ее эффективность, опираясь на адекватные метрики модели, рассчитанные на тестовых данных.</w:t>
      </w:r>
    </w:p>
    <w:p w14:paraId="4A0EDC88" w14:textId="2450D2F2" w:rsidR="004107A6" w:rsidRDefault="004107A6" w:rsidP="001F0F9D">
      <w:pPr>
        <w:widowControl/>
        <w:autoSpaceDE/>
        <w:autoSpaceDN/>
        <w:adjustRightInd/>
        <w:spacing w:line="360" w:lineRule="auto"/>
        <w:contextualSpacing/>
        <w:jc w:val="both"/>
        <w:rPr>
          <w:b/>
          <w:sz w:val="28"/>
          <w:szCs w:val="28"/>
        </w:rPr>
      </w:pPr>
    </w:p>
    <w:p w14:paraId="56A483DE" w14:textId="77E32864" w:rsidR="001F0F9D" w:rsidRPr="003D0901" w:rsidRDefault="001F0F9D" w:rsidP="001F0F9D">
      <w:pPr>
        <w:suppressAutoHyphens/>
        <w:spacing w:line="360" w:lineRule="auto"/>
        <w:ind w:right="70" w:firstLine="708"/>
        <w:jc w:val="both"/>
        <w:rPr>
          <w:rFonts w:eastAsia="Calibri"/>
          <w:i/>
          <w:sz w:val="28"/>
          <w:szCs w:val="28"/>
          <w:lang w:eastAsia="en-US"/>
        </w:rPr>
      </w:pPr>
      <w:r w:rsidRPr="003D0901">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D0901" w:rsidRPr="003D0901">
        <w:rPr>
          <w:rFonts w:eastAsia="Calibri"/>
          <w:i/>
          <w:sz w:val="28"/>
          <w:szCs w:val="28"/>
          <w:lang w:eastAsia="en-US"/>
        </w:rPr>
        <w:t>Кафедры</w:t>
      </w:r>
      <w:r w:rsidRPr="003D0901">
        <w:rPr>
          <w:rFonts w:eastAsia="Calibri"/>
          <w:i/>
          <w:sz w:val="28"/>
          <w:szCs w:val="28"/>
          <w:lang w:eastAsia="en-US"/>
        </w:rPr>
        <w:t xml:space="preserve"> анализа данных и машинного обучения</w:t>
      </w:r>
      <w:r w:rsidR="003D0901" w:rsidRPr="003D0901">
        <w:rPr>
          <w:rFonts w:eastAsia="Calibri"/>
          <w:i/>
          <w:sz w:val="28"/>
          <w:szCs w:val="28"/>
          <w:lang w:eastAsia="en-US"/>
        </w:rPr>
        <w:t xml:space="preserve"> Факультета информационных технологий и</w:t>
      </w:r>
      <w:r w:rsidR="00AD7EF2">
        <w:rPr>
          <w:rFonts w:eastAsia="Calibri"/>
          <w:i/>
          <w:sz w:val="28"/>
          <w:szCs w:val="28"/>
          <w:lang w:eastAsia="en-US"/>
        </w:rPr>
        <w:t xml:space="preserve"> </w:t>
      </w:r>
      <w:bookmarkStart w:id="18" w:name="_GoBack"/>
      <w:bookmarkEnd w:id="18"/>
      <w:r w:rsidR="003D0901" w:rsidRPr="003D0901">
        <w:rPr>
          <w:rFonts w:eastAsia="Calibri"/>
          <w:i/>
          <w:sz w:val="28"/>
          <w:szCs w:val="28"/>
          <w:lang w:eastAsia="en-US"/>
        </w:rPr>
        <w:t>анализа больших данных</w:t>
      </w:r>
      <w:r w:rsidRPr="003D0901">
        <w:rPr>
          <w:rFonts w:eastAsia="Calibri"/>
          <w:i/>
          <w:sz w:val="28"/>
          <w:szCs w:val="28"/>
          <w:lang w:eastAsia="en-US"/>
        </w:rPr>
        <w:t>.</w:t>
      </w:r>
    </w:p>
    <w:p w14:paraId="02FB7B93" w14:textId="77777777" w:rsidR="003D0901" w:rsidRDefault="003D0901" w:rsidP="003D0901">
      <w:pPr>
        <w:pStyle w:val="1"/>
        <w:spacing w:line="360" w:lineRule="auto"/>
      </w:pPr>
      <w:bookmarkStart w:id="19" w:name="_Toc119361589"/>
    </w:p>
    <w:p w14:paraId="0B2E5834" w14:textId="5FCE28AE" w:rsidR="004145E5" w:rsidRDefault="004145E5" w:rsidP="003D0901">
      <w:pPr>
        <w:pStyle w:val="1"/>
        <w:spacing w:line="360" w:lineRule="auto"/>
      </w:pPr>
      <w:r w:rsidRPr="00BA337D">
        <w:t>7. Фонд оценочных средств для проведения промежуточной аттестации обучающихся по дисциплине</w:t>
      </w:r>
      <w:bookmarkEnd w:id="19"/>
    </w:p>
    <w:p w14:paraId="0BFA7492" w14:textId="19B12893" w:rsidR="0025440F" w:rsidRPr="003D0901"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003D0901">
        <w:rPr>
          <w:rFonts w:eastAsia="Calibri"/>
          <w:color w:val="000000"/>
          <w:sz w:val="28"/>
          <w:szCs w:val="28"/>
        </w:rPr>
        <w:t xml:space="preserve">в разделе </w:t>
      </w:r>
      <w:r w:rsidRPr="003D0901">
        <w:rPr>
          <w:rFonts w:eastAsia="Calibri"/>
          <w:b/>
          <w:color w:val="000000"/>
          <w:sz w:val="28"/>
          <w:szCs w:val="28"/>
        </w:rPr>
        <w:t>2.</w:t>
      </w:r>
      <w:r w:rsidRPr="003D0901">
        <w:rPr>
          <w:b/>
          <w:sz w:val="28"/>
          <w:szCs w:val="28"/>
          <w:lang w:eastAsia="en-US"/>
        </w:rPr>
        <w:t xml:space="preserve"> «Перечень планируемых результатов освоения образовательной программы</w:t>
      </w:r>
      <w:r w:rsidR="009A423C" w:rsidRPr="003D0901">
        <w:rPr>
          <w:b/>
          <w:sz w:val="28"/>
          <w:szCs w:val="28"/>
          <w:lang w:eastAsia="en-US"/>
        </w:rPr>
        <w:t xml:space="preserve"> (перечень компетенций)</w:t>
      </w:r>
      <w:r w:rsidRPr="003D0901">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32E9B" w:rsidRDefault="0025440F" w:rsidP="003D0901">
      <w:pPr>
        <w:spacing w:before="120" w:line="360" w:lineRule="auto"/>
        <w:jc w:val="center"/>
        <w:rPr>
          <w:b/>
          <w:bCs/>
          <w:sz w:val="28"/>
          <w:szCs w:val="28"/>
        </w:rPr>
      </w:pPr>
      <w:bookmarkStart w:id="20"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68A0FD5C" w:rsidR="003621BA" w:rsidRPr="00232E9B" w:rsidRDefault="003621BA" w:rsidP="00232E9B">
      <w:pPr>
        <w:jc w:val="right"/>
        <w:rPr>
          <w:sz w:val="24"/>
          <w:szCs w:val="24"/>
        </w:rPr>
      </w:pPr>
      <w:r w:rsidRPr="00232E9B">
        <w:rPr>
          <w:sz w:val="24"/>
          <w:szCs w:val="24"/>
        </w:rPr>
        <w:t xml:space="preserve">Таблица </w:t>
      </w:r>
      <w:r w:rsidR="003D0901">
        <w:rPr>
          <w:sz w:val="24"/>
          <w:szCs w:val="24"/>
        </w:rPr>
        <w:t>6</w:t>
      </w:r>
    </w:p>
    <w:tbl>
      <w:tblPr>
        <w:tblStyle w:val="a8"/>
        <w:tblW w:w="5000" w:type="pct"/>
        <w:tblLook w:val="04A0" w:firstRow="1" w:lastRow="0" w:firstColumn="1" w:lastColumn="0" w:noHBand="0" w:noVBand="1"/>
      </w:tblPr>
      <w:tblGrid>
        <w:gridCol w:w="2832"/>
        <w:gridCol w:w="2182"/>
        <w:gridCol w:w="2410"/>
        <w:gridCol w:w="2771"/>
      </w:tblGrid>
      <w:tr w:rsidR="00C665BC" w:rsidRPr="00C665BC" w14:paraId="19E72F0F" w14:textId="77777777" w:rsidTr="00694CD2">
        <w:tc>
          <w:tcPr>
            <w:tcW w:w="1389" w:type="pct"/>
            <w:vAlign w:val="center"/>
          </w:tcPr>
          <w:p w14:paraId="591A9295" w14:textId="77777777" w:rsidR="00C665BC" w:rsidRPr="00C665BC" w:rsidRDefault="00C665BC" w:rsidP="00F340DC">
            <w:pPr>
              <w:rPr>
                <w:b/>
                <w:sz w:val="24"/>
                <w:szCs w:val="24"/>
              </w:rPr>
            </w:pPr>
            <w:r w:rsidRPr="00C665BC">
              <w:rPr>
                <w:b/>
                <w:sz w:val="24"/>
                <w:szCs w:val="24"/>
              </w:rPr>
              <w:t>Наименование</w:t>
            </w:r>
          </w:p>
          <w:p w14:paraId="6B764C45" w14:textId="77777777" w:rsidR="00C665BC" w:rsidRPr="00C665BC" w:rsidRDefault="00C665BC" w:rsidP="00F340DC">
            <w:pPr>
              <w:rPr>
                <w:b/>
                <w:sz w:val="24"/>
                <w:szCs w:val="24"/>
              </w:rPr>
            </w:pPr>
            <w:r w:rsidRPr="00C665BC">
              <w:rPr>
                <w:b/>
                <w:sz w:val="24"/>
                <w:szCs w:val="24"/>
              </w:rPr>
              <w:t>компетенции</w:t>
            </w:r>
          </w:p>
        </w:tc>
        <w:tc>
          <w:tcPr>
            <w:tcW w:w="1070" w:type="pct"/>
            <w:vAlign w:val="center"/>
          </w:tcPr>
          <w:p w14:paraId="538AAF09" w14:textId="2AB600D9" w:rsidR="00C665BC" w:rsidRPr="00C665BC" w:rsidRDefault="00C665BC" w:rsidP="004D478B">
            <w:pPr>
              <w:rPr>
                <w:b/>
                <w:sz w:val="24"/>
                <w:szCs w:val="24"/>
              </w:rPr>
            </w:pPr>
            <w:r w:rsidRPr="00C665BC">
              <w:rPr>
                <w:b/>
                <w:sz w:val="24"/>
                <w:szCs w:val="24"/>
              </w:rPr>
              <w:t>Наименование индикаторов достижения компетенции</w:t>
            </w:r>
          </w:p>
        </w:tc>
        <w:tc>
          <w:tcPr>
            <w:tcW w:w="1182" w:type="pct"/>
          </w:tcPr>
          <w:p w14:paraId="71BF3801" w14:textId="77777777" w:rsidR="00C665BC" w:rsidRPr="00C665BC" w:rsidRDefault="00C665BC" w:rsidP="00C665BC">
            <w:pPr>
              <w:rPr>
                <w:b/>
                <w:sz w:val="24"/>
                <w:szCs w:val="24"/>
              </w:rPr>
            </w:pPr>
            <w:r w:rsidRPr="00C665BC">
              <w:rPr>
                <w:b/>
                <w:sz w:val="24"/>
                <w:szCs w:val="24"/>
              </w:rPr>
              <w:t xml:space="preserve">Результаты обучения </w:t>
            </w:r>
          </w:p>
          <w:p w14:paraId="55C3F17C" w14:textId="467F5144" w:rsidR="00C665BC" w:rsidRPr="00C665BC" w:rsidRDefault="00C665BC" w:rsidP="00C665BC">
            <w:pPr>
              <w:rPr>
                <w:b/>
                <w:sz w:val="24"/>
                <w:szCs w:val="24"/>
              </w:rPr>
            </w:pPr>
            <w:r w:rsidRPr="00C665BC">
              <w:rPr>
                <w:b/>
                <w:sz w:val="24"/>
                <w:szCs w:val="24"/>
              </w:rPr>
              <w:t>(умения и знания), соотнесенные с индикаторами достижения компетенции</w:t>
            </w:r>
          </w:p>
        </w:tc>
        <w:tc>
          <w:tcPr>
            <w:tcW w:w="1359" w:type="pct"/>
            <w:vAlign w:val="center"/>
          </w:tcPr>
          <w:p w14:paraId="0A69DA45" w14:textId="3BA22075" w:rsidR="00C665BC" w:rsidRPr="00C665BC" w:rsidRDefault="00C665BC" w:rsidP="00F340DC">
            <w:pPr>
              <w:rPr>
                <w:b/>
                <w:sz w:val="24"/>
                <w:szCs w:val="24"/>
              </w:rPr>
            </w:pPr>
            <w:r w:rsidRPr="00C665BC">
              <w:rPr>
                <w:b/>
                <w:sz w:val="24"/>
                <w:szCs w:val="24"/>
              </w:rPr>
              <w:t>Типовые контрольные задания</w:t>
            </w:r>
          </w:p>
        </w:tc>
      </w:tr>
      <w:tr w:rsidR="004D478B" w:rsidRPr="00C665BC" w14:paraId="50790663" w14:textId="77777777" w:rsidTr="00694CD2">
        <w:trPr>
          <w:trHeight w:val="2418"/>
        </w:trPr>
        <w:tc>
          <w:tcPr>
            <w:tcW w:w="1389" w:type="pct"/>
            <w:vMerge w:val="restart"/>
          </w:tcPr>
          <w:p w14:paraId="50969907" w14:textId="152EA675" w:rsidR="00694CD2" w:rsidRDefault="00694CD2" w:rsidP="00694CD2">
            <w:pPr>
              <w:rPr>
                <w:b/>
                <w:sz w:val="24"/>
                <w:szCs w:val="24"/>
              </w:rPr>
            </w:pPr>
            <w:r w:rsidRPr="00C665BC">
              <w:rPr>
                <w:b/>
                <w:sz w:val="24"/>
                <w:szCs w:val="24"/>
              </w:rPr>
              <w:t>ПК</w:t>
            </w:r>
            <w:r>
              <w:rPr>
                <w:b/>
                <w:sz w:val="24"/>
                <w:szCs w:val="24"/>
              </w:rPr>
              <w:t>П</w:t>
            </w:r>
            <w:r w:rsidRPr="00C665BC">
              <w:rPr>
                <w:b/>
                <w:sz w:val="24"/>
                <w:szCs w:val="24"/>
              </w:rPr>
              <w:t>-</w:t>
            </w:r>
            <w:r w:rsidRPr="00694CD2">
              <w:rPr>
                <w:b/>
                <w:sz w:val="24"/>
                <w:szCs w:val="24"/>
              </w:rPr>
              <w:t>6</w:t>
            </w:r>
          </w:p>
          <w:p w14:paraId="4A73CC9C" w14:textId="65202CCA" w:rsidR="00694CD2" w:rsidRPr="00C665BC" w:rsidRDefault="00694CD2" w:rsidP="00694CD2">
            <w:pPr>
              <w:rPr>
                <w:sz w:val="24"/>
                <w:szCs w:val="24"/>
              </w:rPr>
            </w:pPr>
            <w:r w:rsidRPr="00694CD2">
              <w:rPr>
                <w:sz w:val="24"/>
                <w:szCs w:val="24"/>
              </w:rPr>
              <w:t>Способен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1070" w:type="pct"/>
          </w:tcPr>
          <w:p w14:paraId="4CE570EF" w14:textId="77777777" w:rsidR="00694CD2" w:rsidRPr="0087541E" w:rsidRDefault="00694CD2" w:rsidP="003D0901">
            <w:pPr>
              <w:pStyle w:val="a7"/>
              <w:widowControl/>
              <w:autoSpaceDE/>
              <w:autoSpaceDN/>
              <w:adjustRightInd/>
              <w:ind w:left="0"/>
              <w:contextualSpacing/>
              <w:jc w:val="both"/>
              <w:rPr>
                <w:sz w:val="24"/>
                <w:szCs w:val="24"/>
              </w:rPr>
            </w:pPr>
            <w:r>
              <w:rPr>
                <w:sz w:val="24"/>
                <w:szCs w:val="24"/>
              </w:rPr>
              <w:t xml:space="preserve">1. </w:t>
            </w:r>
            <w:r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0104B364" w14:textId="77777777" w:rsidR="00694CD2" w:rsidRPr="00C665BC" w:rsidRDefault="00694CD2" w:rsidP="003D0901">
            <w:pPr>
              <w:pStyle w:val="a7"/>
              <w:widowControl/>
              <w:autoSpaceDE/>
              <w:autoSpaceDN/>
              <w:adjustRightInd/>
              <w:ind w:left="0"/>
              <w:contextualSpacing/>
              <w:jc w:val="both"/>
              <w:rPr>
                <w:sz w:val="24"/>
                <w:szCs w:val="24"/>
              </w:rPr>
            </w:pPr>
          </w:p>
        </w:tc>
        <w:tc>
          <w:tcPr>
            <w:tcW w:w="1182" w:type="pct"/>
          </w:tcPr>
          <w:p w14:paraId="24805AF7" w14:textId="77777777" w:rsidR="00CA1CD8" w:rsidRPr="00B72754" w:rsidRDefault="00CA1CD8" w:rsidP="003D0901">
            <w:pPr>
              <w:suppressAutoHyphens/>
              <w:jc w:val="both"/>
              <w:rPr>
                <w:sz w:val="24"/>
                <w:szCs w:val="24"/>
              </w:rPr>
            </w:pPr>
            <w:r w:rsidRPr="00B72754">
              <w:rPr>
                <w:b/>
                <w:bCs/>
                <w:i/>
                <w:sz w:val="24"/>
                <w:szCs w:val="24"/>
              </w:rPr>
              <w:t xml:space="preserve">Знать: </w:t>
            </w:r>
            <w:r>
              <w:rPr>
                <w:sz w:val="24"/>
                <w:szCs w:val="24"/>
              </w:rPr>
              <w:t>основные шаблоны интеллектуального анализа данных.</w:t>
            </w:r>
          </w:p>
          <w:p w14:paraId="6E3A4A91" w14:textId="6B2E7D49" w:rsidR="00694CD2" w:rsidRPr="00C665BC" w:rsidRDefault="00CA1CD8" w:rsidP="003D0901">
            <w:pPr>
              <w:suppressAutoHyphens/>
              <w:jc w:val="both"/>
              <w:rPr>
                <w:iCs/>
                <w:sz w:val="24"/>
                <w:szCs w:val="24"/>
              </w:rPr>
            </w:pPr>
            <w:r w:rsidRPr="00B72754">
              <w:rPr>
                <w:b/>
                <w:bCs/>
                <w:i/>
                <w:sz w:val="24"/>
                <w:szCs w:val="24"/>
              </w:rPr>
              <w:t xml:space="preserve">Уметь: </w:t>
            </w:r>
            <w:r>
              <w:rPr>
                <w:bCs/>
                <w:sz w:val="24"/>
                <w:szCs w:val="24"/>
              </w:rPr>
              <w:t>обоснованно выбирать алгоритмы решения интеллектуальных задач в соответствии с шаблоном</w:t>
            </w:r>
            <w:r w:rsidRPr="00B72754">
              <w:rPr>
                <w:iCs/>
                <w:sz w:val="24"/>
                <w:szCs w:val="24"/>
              </w:rPr>
              <w:t>.</w:t>
            </w:r>
          </w:p>
        </w:tc>
        <w:tc>
          <w:tcPr>
            <w:tcW w:w="1359" w:type="pct"/>
          </w:tcPr>
          <w:p w14:paraId="630BA2FF" w14:textId="0C956D49" w:rsidR="00694CD2" w:rsidRPr="00C665BC" w:rsidRDefault="00CA1CD8" w:rsidP="003D0901">
            <w:pPr>
              <w:suppressAutoHyphens/>
              <w:jc w:val="both"/>
              <w:rPr>
                <w:iCs/>
                <w:sz w:val="24"/>
                <w:szCs w:val="24"/>
              </w:rPr>
            </w:pPr>
            <w:r>
              <w:rPr>
                <w:iCs/>
                <w:sz w:val="24"/>
                <w:szCs w:val="24"/>
              </w:rPr>
              <w:t>На основе текстового описания экономической задачи и структуры данных определить шаблон задачи и предложить не менее двух алгоритмов интеллектуального анализа для их решения. Описать ключевые отличия этих алгоритмов.</w:t>
            </w:r>
          </w:p>
        </w:tc>
      </w:tr>
      <w:tr w:rsidR="004D478B" w:rsidRPr="00C665BC" w14:paraId="4305863E" w14:textId="77777777" w:rsidTr="00694CD2">
        <w:trPr>
          <w:trHeight w:val="750"/>
        </w:trPr>
        <w:tc>
          <w:tcPr>
            <w:tcW w:w="1389" w:type="pct"/>
            <w:vMerge/>
          </w:tcPr>
          <w:p w14:paraId="125A5D01" w14:textId="77777777" w:rsidR="00694CD2" w:rsidRPr="00C665BC" w:rsidRDefault="00694CD2" w:rsidP="00694CD2">
            <w:pPr>
              <w:rPr>
                <w:sz w:val="24"/>
                <w:szCs w:val="24"/>
              </w:rPr>
            </w:pPr>
          </w:p>
        </w:tc>
        <w:tc>
          <w:tcPr>
            <w:tcW w:w="1070" w:type="pct"/>
          </w:tcPr>
          <w:p w14:paraId="2FAE9E92" w14:textId="08D97DF3" w:rsidR="00694CD2" w:rsidRPr="00C665BC" w:rsidRDefault="00694CD2" w:rsidP="003D0901">
            <w:pPr>
              <w:pStyle w:val="a7"/>
              <w:widowControl/>
              <w:autoSpaceDE/>
              <w:autoSpaceDN/>
              <w:adjustRightInd/>
              <w:ind w:left="0"/>
              <w:contextualSpacing/>
              <w:jc w:val="both"/>
              <w:rPr>
                <w:sz w:val="24"/>
                <w:szCs w:val="24"/>
              </w:rPr>
            </w:pPr>
            <w:r>
              <w:rPr>
                <w:color w:val="000000"/>
                <w:sz w:val="24"/>
                <w:szCs w:val="24"/>
              </w:rPr>
              <w:t xml:space="preserve">2. </w:t>
            </w:r>
            <w:r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1182" w:type="pct"/>
          </w:tcPr>
          <w:p w14:paraId="399EE862" w14:textId="77777777" w:rsidR="00CA1CD8" w:rsidRPr="00B72754" w:rsidRDefault="00CA1CD8" w:rsidP="003D0901">
            <w:pPr>
              <w:jc w:val="both"/>
              <w:rPr>
                <w:bCs/>
                <w:sz w:val="24"/>
                <w:szCs w:val="24"/>
              </w:rPr>
            </w:pPr>
            <w:r w:rsidRPr="00B72754">
              <w:rPr>
                <w:b/>
                <w:bCs/>
                <w:i/>
                <w:sz w:val="24"/>
                <w:szCs w:val="24"/>
              </w:rPr>
              <w:t xml:space="preserve">Знать: </w:t>
            </w:r>
            <w:r>
              <w:rPr>
                <w:sz w:val="24"/>
                <w:szCs w:val="24"/>
              </w:rPr>
              <w:t>методы и инструменты анализа и интерпретации результатов интеллектуального анализа.</w:t>
            </w:r>
          </w:p>
          <w:p w14:paraId="65EE5697" w14:textId="2045D7A9" w:rsidR="00694CD2" w:rsidRPr="00C665BC" w:rsidRDefault="00CA1CD8" w:rsidP="003D0901">
            <w:pPr>
              <w:suppressAutoHyphens/>
              <w:jc w:val="both"/>
              <w:rPr>
                <w:iCs/>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анализа и интерпретации экономических задач.</w:t>
            </w:r>
          </w:p>
        </w:tc>
        <w:tc>
          <w:tcPr>
            <w:tcW w:w="1359" w:type="pct"/>
          </w:tcPr>
          <w:p w14:paraId="57E68EEA" w14:textId="5512F0F5" w:rsidR="00694CD2" w:rsidRPr="00694CD2" w:rsidRDefault="00694CD2" w:rsidP="003D0901">
            <w:pPr>
              <w:suppressAutoHyphens/>
              <w:jc w:val="both"/>
              <w:rPr>
                <w:iCs/>
                <w:sz w:val="24"/>
                <w:szCs w:val="24"/>
              </w:rPr>
            </w:pPr>
            <w:r>
              <w:rPr>
                <w:iCs/>
                <w:sz w:val="24"/>
                <w:szCs w:val="24"/>
              </w:rPr>
              <w:t>На основе предложенной задачи и набора данных выбрать не менее двух инструментов интеллектуального анализа, получить и визуализировать решение, оценить результаты на основе соответствующих метрик и обоснованно выбрать лучшую модель.</w:t>
            </w:r>
          </w:p>
        </w:tc>
      </w:tr>
      <w:tr w:rsidR="004D478B" w:rsidRPr="00C665BC" w14:paraId="560F58BE" w14:textId="77777777" w:rsidTr="00694CD2">
        <w:trPr>
          <w:trHeight w:val="416"/>
        </w:trPr>
        <w:tc>
          <w:tcPr>
            <w:tcW w:w="1389" w:type="pct"/>
            <w:vMerge/>
          </w:tcPr>
          <w:p w14:paraId="67FBB461" w14:textId="77777777" w:rsidR="00694CD2" w:rsidRPr="00C665BC" w:rsidRDefault="00694CD2" w:rsidP="00694CD2">
            <w:pPr>
              <w:rPr>
                <w:sz w:val="24"/>
                <w:szCs w:val="24"/>
              </w:rPr>
            </w:pPr>
          </w:p>
        </w:tc>
        <w:tc>
          <w:tcPr>
            <w:tcW w:w="1070" w:type="pct"/>
          </w:tcPr>
          <w:p w14:paraId="1AC196CA" w14:textId="2B7E38D9" w:rsidR="00694CD2" w:rsidRPr="0087541E" w:rsidRDefault="00694CD2" w:rsidP="003D0901">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Pr="0087541E">
              <w:rPr>
                <w:color w:val="000000"/>
                <w:sz w:val="24"/>
                <w:szCs w:val="24"/>
              </w:rPr>
              <w:t>.</w:t>
            </w:r>
          </w:p>
          <w:p w14:paraId="4B86616D" w14:textId="77777777" w:rsidR="00694CD2" w:rsidRPr="00C665BC" w:rsidRDefault="00694CD2" w:rsidP="003D0901">
            <w:pPr>
              <w:pStyle w:val="a7"/>
              <w:widowControl/>
              <w:autoSpaceDE/>
              <w:autoSpaceDN/>
              <w:adjustRightInd/>
              <w:ind w:left="0"/>
              <w:contextualSpacing/>
              <w:jc w:val="both"/>
              <w:rPr>
                <w:sz w:val="24"/>
                <w:szCs w:val="24"/>
              </w:rPr>
            </w:pPr>
          </w:p>
        </w:tc>
        <w:tc>
          <w:tcPr>
            <w:tcW w:w="1182" w:type="pct"/>
          </w:tcPr>
          <w:p w14:paraId="3C14897E" w14:textId="77777777" w:rsidR="00CA1CD8" w:rsidRDefault="00CA1CD8" w:rsidP="003D0901">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66A049FA" w14:textId="7AEB86D4" w:rsidR="00694CD2" w:rsidRPr="00C665BC" w:rsidRDefault="00CA1CD8" w:rsidP="003D0901">
            <w:pPr>
              <w:suppressAutoHyphens/>
              <w:jc w:val="both"/>
              <w:rPr>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c>
          <w:tcPr>
            <w:tcW w:w="1359" w:type="pct"/>
          </w:tcPr>
          <w:p w14:paraId="061AA6F0" w14:textId="5B3B5A02" w:rsidR="00694CD2" w:rsidRDefault="00694CD2" w:rsidP="003D0901">
            <w:pPr>
              <w:jc w:val="both"/>
              <w:rPr>
                <w:iCs/>
                <w:sz w:val="24"/>
                <w:szCs w:val="24"/>
              </w:rPr>
            </w:pPr>
            <w:r w:rsidRPr="00694CD2">
              <w:rPr>
                <w:iCs/>
                <w:sz w:val="24"/>
                <w:szCs w:val="24"/>
              </w:rPr>
              <w:t>На основе</w:t>
            </w:r>
            <w:r>
              <w:rPr>
                <w:iCs/>
                <w:sz w:val="24"/>
                <w:szCs w:val="24"/>
              </w:rPr>
              <w:t xml:space="preserve"> текстового описания экономической задачи, требующей автоматизации, составить проектные требования к разработке ПО, включающие:</w:t>
            </w:r>
          </w:p>
          <w:p w14:paraId="2AA0F0E9" w14:textId="77777777" w:rsidR="00694CD2" w:rsidRDefault="00694CD2" w:rsidP="003D0901">
            <w:pPr>
              <w:jc w:val="both"/>
              <w:rPr>
                <w:iCs/>
                <w:sz w:val="24"/>
                <w:szCs w:val="24"/>
              </w:rPr>
            </w:pPr>
            <w:r>
              <w:rPr>
                <w:iCs/>
                <w:sz w:val="24"/>
                <w:szCs w:val="24"/>
              </w:rPr>
              <w:t>1. Требования к данным</w:t>
            </w:r>
          </w:p>
          <w:p w14:paraId="3438A5A5" w14:textId="25342A99" w:rsidR="00694CD2" w:rsidRDefault="00694CD2" w:rsidP="003D0901">
            <w:pPr>
              <w:jc w:val="both"/>
              <w:rPr>
                <w:iCs/>
                <w:sz w:val="24"/>
                <w:szCs w:val="24"/>
              </w:rPr>
            </w:pPr>
            <w:r>
              <w:rPr>
                <w:iCs/>
                <w:sz w:val="24"/>
                <w:szCs w:val="24"/>
              </w:rPr>
              <w:t xml:space="preserve">2. </w:t>
            </w:r>
            <w:r w:rsidR="004D478B">
              <w:rPr>
                <w:iCs/>
                <w:sz w:val="24"/>
                <w:szCs w:val="24"/>
              </w:rPr>
              <w:t>Обоснование выбора а</w:t>
            </w:r>
            <w:r>
              <w:rPr>
                <w:iCs/>
                <w:sz w:val="24"/>
                <w:szCs w:val="24"/>
              </w:rPr>
              <w:t>лгоритм</w:t>
            </w:r>
            <w:r w:rsidR="004D478B">
              <w:rPr>
                <w:iCs/>
                <w:sz w:val="24"/>
                <w:szCs w:val="24"/>
              </w:rPr>
              <w:t xml:space="preserve">ов </w:t>
            </w:r>
            <w:r>
              <w:rPr>
                <w:iCs/>
                <w:sz w:val="24"/>
                <w:szCs w:val="24"/>
              </w:rPr>
              <w:t>интеллектуального анализа данных</w:t>
            </w:r>
          </w:p>
          <w:p w14:paraId="2A9FF88F" w14:textId="6AAAC1FB" w:rsidR="00694CD2" w:rsidRPr="00694CD2" w:rsidRDefault="00694CD2" w:rsidP="003D0901">
            <w:pPr>
              <w:jc w:val="both"/>
              <w:rPr>
                <w:iCs/>
                <w:sz w:val="24"/>
                <w:szCs w:val="24"/>
              </w:rPr>
            </w:pPr>
            <w:r>
              <w:rPr>
                <w:iCs/>
                <w:sz w:val="24"/>
                <w:szCs w:val="24"/>
              </w:rPr>
              <w:t xml:space="preserve">3. </w:t>
            </w:r>
            <w:r w:rsidR="004D478B">
              <w:rPr>
                <w:iCs/>
                <w:sz w:val="24"/>
                <w:szCs w:val="24"/>
              </w:rPr>
              <w:t>Выбор с</w:t>
            </w:r>
            <w:r>
              <w:rPr>
                <w:iCs/>
                <w:sz w:val="24"/>
                <w:szCs w:val="24"/>
              </w:rPr>
              <w:t>ред</w:t>
            </w:r>
            <w:r w:rsidR="004D478B">
              <w:rPr>
                <w:iCs/>
                <w:sz w:val="24"/>
                <w:szCs w:val="24"/>
              </w:rPr>
              <w:t>ы</w:t>
            </w:r>
            <w:r>
              <w:rPr>
                <w:iCs/>
                <w:sz w:val="24"/>
                <w:szCs w:val="24"/>
              </w:rPr>
              <w:t xml:space="preserve"> разработки и </w:t>
            </w:r>
            <w:r w:rsidR="004D478B">
              <w:rPr>
                <w:iCs/>
                <w:sz w:val="24"/>
                <w:szCs w:val="24"/>
              </w:rPr>
              <w:t xml:space="preserve">прикладных </w:t>
            </w:r>
            <w:r>
              <w:rPr>
                <w:iCs/>
                <w:sz w:val="24"/>
                <w:szCs w:val="24"/>
              </w:rPr>
              <w:t>инструмент</w:t>
            </w:r>
            <w:r w:rsidR="004D478B">
              <w:rPr>
                <w:iCs/>
                <w:sz w:val="24"/>
                <w:szCs w:val="24"/>
              </w:rPr>
              <w:t>ов</w:t>
            </w:r>
            <w:r>
              <w:rPr>
                <w:iCs/>
                <w:sz w:val="24"/>
                <w:szCs w:val="24"/>
              </w:rPr>
              <w:t xml:space="preserve"> автоматизации.</w:t>
            </w:r>
          </w:p>
        </w:tc>
      </w:tr>
    </w:tbl>
    <w:p w14:paraId="25CE4086" w14:textId="77777777" w:rsidR="00C665BC" w:rsidRDefault="00C665BC" w:rsidP="00600385">
      <w:pPr>
        <w:spacing w:line="360" w:lineRule="auto"/>
        <w:jc w:val="center"/>
        <w:rPr>
          <w:rFonts w:eastAsia="Calibri"/>
          <w:b/>
          <w:bCs/>
          <w:sz w:val="28"/>
          <w:szCs w:val="28"/>
          <w:lang w:eastAsia="en-US"/>
        </w:rPr>
      </w:pPr>
    </w:p>
    <w:p w14:paraId="38C7F6E2" w14:textId="77777777" w:rsidR="003D0901" w:rsidRDefault="003D0901" w:rsidP="00600385">
      <w:pPr>
        <w:spacing w:line="360" w:lineRule="auto"/>
        <w:jc w:val="center"/>
        <w:rPr>
          <w:rFonts w:eastAsia="Calibri"/>
          <w:b/>
          <w:bCs/>
          <w:sz w:val="28"/>
          <w:szCs w:val="28"/>
          <w:lang w:eastAsia="en-US"/>
        </w:rPr>
      </w:pPr>
    </w:p>
    <w:p w14:paraId="2E0A12FE" w14:textId="77777777" w:rsidR="003D0901" w:rsidRDefault="003D0901" w:rsidP="00600385">
      <w:pPr>
        <w:spacing w:line="360" w:lineRule="auto"/>
        <w:jc w:val="center"/>
        <w:rPr>
          <w:rFonts w:eastAsia="Calibri"/>
          <w:b/>
          <w:bCs/>
          <w:sz w:val="28"/>
          <w:szCs w:val="28"/>
          <w:lang w:eastAsia="en-US"/>
        </w:rPr>
      </w:pPr>
    </w:p>
    <w:p w14:paraId="2FD354A4" w14:textId="77777777" w:rsidR="003D0901" w:rsidRDefault="003D0901" w:rsidP="00600385">
      <w:pPr>
        <w:spacing w:line="360" w:lineRule="auto"/>
        <w:jc w:val="center"/>
        <w:rPr>
          <w:rFonts w:eastAsia="Calibri"/>
          <w:b/>
          <w:bCs/>
          <w:sz w:val="28"/>
          <w:szCs w:val="28"/>
          <w:lang w:eastAsia="en-US"/>
        </w:rPr>
      </w:pPr>
    </w:p>
    <w:p w14:paraId="3B4BE1A7" w14:textId="2D0CD36A" w:rsidR="00533003" w:rsidRDefault="00533003" w:rsidP="00533003">
      <w:pPr>
        <w:widowControl/>
        <w:tabs>
          <w:tab w:val="left" w:pos="993"/>
        </w:tabs>
        <w:suppressAutoHyphens/>
        <w:spacing w:before="360" w:after="120" w:line="360" w:lineRule="auto"/>
        <w:jc w:val="center"/>
        <w:rPr>
          <w:b/>
          <w:iCs/>
          <w:sz w:val="28"/>
          <w:szCs w:val="28"/>
        </w:rPr>
      </w:pPr>
      <w:r>
        <w:rPr>
          <w:b/>
          <w:iCs/>
          <w:sz w:val="28"/>
          <w:szCs w:val="28"/>
        </w:rPr>
        <w:t xml:space="preserve">Пример </w:t>
      </w:r>
      <w:r w:rsidR="003D0901">
        <w:rPr>
          <w:b/>
          <w:iCs/>
          <w:sz w:val="28"/>
          <w:szCs w:val="28"/>
        </w:rPr>
        <w:t>практического задания</w:t>
      </w:r>
      <w:r>
        <w:rPr>
          <w:b/>
          <w:iCs/>
          <w:sz w:val="28"/>
          <w:szCs w:val="28"/>
        </w:rPr>
        <w:t xml:space="preserve"> </w:t>
      </w:r>
    </w:p>
    <w:p w14:paraId="4521EF45" w14:textId="4150C529" w:rsidR="008B55A3" w:rsidRDefault="00DD1C0F" w:rsidP="00DD1C0F">
      <w:pPr>
        <w:widowControl/>
        <w:tabs>
          <w:tab w:val="left" w:pos="993"/>
        </w:tabs>
        <w:suppressAutoHyphens/>
        <w:spacing w:before="240" w:after="120" w:line="276" w:lineRule="auto"/>
        <w:jc w:val="both"/>
        <w:rPr>
          <w:bCs/>
          <w:iCs/>
          <w:sz w:val="28"/>
          <w:szCs w:val="28"/>
        </w:rPr>
      </w:pPr>
      <w:r>
        <w:rPr>
          <w:bCs/>
          <w:iCs/>
          <w:sz w:val="28"/>
          <w:szCs w:val="28"/>
        </w:rPr>
        <w:tab/>
      </w:r>
      <w:r w:rsidR="00533003">
        <w:rPr>
          <w:bCs/>
          <w:iCs/>
          <w:sz w:val="28"/>
          <w:szCs w:val="28"/>
        </w:rPr>
        <w:t>Три нейронных сети с разной архитектурой были обучены задаче предсказания вероятности банкротства на одних и тех же данных. Ниже представлены матрицы ошибок для обучающего и тестового множества (тестовое множество в каждом случае выделялось в одинаковом объеме случайным образом)</w:t>
      </w:r>
      <w:r w:rsidR="00533003" w:rsidRPr="00AB03E6">
        <w:rPr>
          <w:bCs/>
          <w:iCs/>
          <w:sz w:val="28"/>
          <w:szCs w:val="28"/>
        </w:rPr>
        <w:t xml:space="preserve">. </w:t>
      </w:r>
      <w:r w:rsidR="00533003">
        <w:rPr>
          <w:bCs/>
          <w:iCs/>
          <w:sz w:val="28"/>
          <w:szCs w:val="28"/>
        </w:rPr>
        <w:t>Рассчитайте необходимые метрики и оцените качество обуче</w:t>
      </w:r>
      <w:r w:rsidR="00AB03E6">
        <w:rPr>
          <w:bCs/>
          <w:iCs/>
          <w:sz w:val="28"/>
          <w:szCs w:val="28"/>
        </w:rPr>
        <w:t>ния каждой из сетей. Определите, какая из сетей обучилась лучше других, и обоснуйте свой выбор.</w:t>
      </w:r>
    </w:p>
    <w:p w14:paraId="315E3481" w14:textId="10650F15" w:rsidR="00AB03E6" w:rsidRPr="00154750" w:rsidRDefault="00AB03E6" w:rsidP="00DD1C0F">
      <w:pPr>
        <w:widowControl/>
        <w:tabs>
          <w:tab w:val="left" w:pos="993"/>
        </w:tabs>
        <w:suppressAutoHyphens/>
        <w:spacing w:before="240" w:after="120" w:line="276" w:lineRule="auto"/>
        <w:jc w:val="both"/>
        <w:rPr>
          <w:bCs/>
          <w:iCs/>
          <w:sz w:val="28"/>
          <w:szCs w:val="28"/>
        </w:rPr>
      </w:pPr>
      <w:r>
        <w:rPr>
          <w:bCs/>
          <w:iCs/>
          <w:sz w:val="28"/>
          <w:szCs w:val="28"/>
        </w:rPr>
        <w:t xml:space="preserve">(Буквой «П» отмечен </w:t>
      </w:r>
      <w:r w:rsidR="00154750">
        <w:rPr>
          <w:bCs/>
          <w:iCs/>
          <w:sz w:val="28"/>
          <w:szCs w:val="28"/>
        </w:rPr>
        <w:t xml:space="preserve">позитивный результат – </w:t>
      </w:r>
      <w:r w:rsidR="007E5737">
        <w:rPr>
          <w:bCs/>
          <w:iCs/>
          <w:sz w:val="28"/>
          <w:szCs w:val="28"/>
        </w:rPr>
        <w:t>предприятия, которые не обанкротились в следующем году</w:t>
      </w:r>
      <w:r w:rsidR="00154750">
        <w:rPr>
          <w:bCs/>
          <w:iCs/>
          <w:sz w:val="28"/>
          <w:szCs w:val="28"/>
        </w:rPr>
        <w:t xml:space="preserve">, буквой «Н» - негативный результат – </w:t>
      </w:r>
      <w:r w:rsidR="007E5737">
        <w:rPr>
          <w:bCs/>
          <w:iCs/>
          <w:sz w:val="28"/>
          <w:szCs w:val="28"/>
        </w:rPr>
        <w:t>предприятия, которые обанкротились в следующем году</w:t>
      </w:r>
      <w:r w:rsidR="00154750">
        <w:rPr>
          <w:bCs/>
          <w:iCs/>
          <w:sz w:val="28"/>
          <w:szCs w:val="28"/>
        </w:rPr>
        <w:t>).</w:t>
      </w:r>
    </w:p>
    <w:p w14:paraId="147994A7" w14:textId="348FB58A" w:rsidR="00AB03E6" w:rsidRDefault="00AB03E6" w:rsidP="00DD1C0F">
      <w:pPr>
        <w:widowControl/>
        <w:tabs>
          <w:tab w:val="left" w:pos="993"/>
        </w:tabs>
        <w:suppressAutoHyphens/>
        <w:spacing w:before="240" w:after="120"/>
        <w:rPr>
          <w:bCs/>
          <w:iCs/>
          <w:sz w:val="28"/>
          <w:szCs w:val="28"/>
        </w:rPr>
      </w:pPr>
      <w:r>
        <w:rPr>
          <w:bCs/>
          <w:iCs/>
          <w:sz w:val="28"/>
          <w:szCs w:val="28"/>
        </w:rPr>
        <w:t>Сеть 1.</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AB03E6" w14:paraId="52FCEA19" w14:textId="77777777" w:rsidTr="00AB03E6">
        <w:tc>
          <w:tcPr>
            <w:tcW w:w="4538" w:type="dxa"/>
            <w:gridSpan w:val="4"/>
            <w:tcBorders>
              <w:top w:val="nil"/>
              <w:left w:val="nil"/>
              <w:right w:val="nil"/>
            </w:tcBorders>
          </w:tcPr>
          <w:p w14:paraId="5F20E7DF" w14:textId="5DBF24FE" w:rsidR="00AB03E6" w:rsidRDefault="00AB03E6"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0C6C5146" w14:textId="77777777" w:rsidR="00AB03E6" w:rsidRDefault="00AB03E6"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305F4C3F" w14:textId="55D88112" w:rsidR="00AB03E6" w:rsidRDefault="00AB03E6"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AB03E6" w14:paraId="20EF0E6D" w14:textId="77777777" w:rsidTr="00AB03E6">
        <w:tc>
          <w:tcPr>
            <w:tcW w:w="2277" w:type="dxa"/>
            <w:gridSpan w:val="2"/>
            <w:vMerge w:val="restart"/>
          </w:tcPr>
          <w:p w14:paraId="5F9CE02D" w14:textId="77777777" w:rsidR="00AB03E6" w:rsidRDefault="00AB03E6" w:rsidP="00DD1C0F">
            <w:pPr>
              <w:widowControl/>
              <w:tabs>
                <w:tab w:val="left" w:pos="993"/>
              </w:tabs>
              <w:suppressAutoHyphens/>
              <w:spacing w:before="240" w:after="120"/>
              <w:rPr>
                <w:bCs/>
                <w:iCs/>
                <w:sz w:val="28"/>
                <w:szCs w:val="28"/>
              </w:rPr>
            </w:pPr>
          </w:p>
        </w:tc>
        <w:tc>
          <w:tcPr>
            <w:tcW w:w="2261" w:type="dxa"/>
            <w:gridSpan w:val="2"/>
          </w:tcPr>
          <w:p w14:paraId="618CAA39" w14:textId="4B379D8E" w:rsidR="00AB03E6" w:rsidRDefault="00AB03E6"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6C6B353B" w14:textId="77777777" w:rsidR="00AB03E6" w:rsidRDefault="00AB03E6" w:rsidP="00DD1C0F">
            <w:pPr>
              <w:widowControl/>
              <w:tabs>
                <w:tab w:val="left" w:pos="993"/>
              </w:tabs>
              <w:suppressAutoHyphens/>
              <w:spacing w:before="240" w:after="120"/>
              <w:rPr>
                <w:bCs/>
                <w:iCs/>
                <w:sz w:val="28"/>
                <w:szCs w:val="28"/>
              </w:rPr>
            </w:pPr>
          </w:p>
        </w:tc>
        <w:tc>
          <w:tcPr>
            <w:tcW w:w="2278" w:type="dxa"/>
            <w:gridSpan w:val="2"/>
            <w:vMerge w:val="restart"/>
          </w:tcPr>
          <w:p w14:paraId="7DC83F83" w14:textId="77777777" w:rsidR="00AB03E6" w:rsidRDefault="00AB03E6" w:rsidP="00DD1C0F">
            <w:pPr>
              <w:widowControl/>
              <w:tabs>
                <w:tab w:val="left" w:pos="993"/>
              </w:tabs>
              <w:suppressAutoHyphens/>
              <w:spacing w:before="240" w:after="120"/>
              <w:rPr>
                <w:bCs/>
                <w:iCs/>
                <w:sz w:val="28"/>
                <w:szCs w:val="28"/>
              </w:rPr>
            </w:pPr>
          </w:p>
        </w:tc>
        <w:tc>
          <w:tcPr>
            <w:tcW w:w="2261" w:type="dxa"/>
            <w:gridSpan w:val="2"/>
          </w:tcPr>
          <w:p w14:paraId="6782D33F" w14:textId="4655DC48" w:rsidR="00AB03E6" w:rsidRDefault="00AB03E6"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AB03E6" w14:paraId="3EA0915E" w14:textId="77777777" w:rsidTr="00AB03E6">
        <w:tc>
          <w:tcPr>
            <w:tcW w:w="2277" w:type="dxa"/>
            <w:gridSpan w:val="2"/>
            <w:vMerge/>
          </w:tcPr>
          <w:p w14:paraId="1105160A" w14:textId="77777777" w:rsidR="00AB03E6" w:rsidRDefault="00AB03E6" w:rsidP="00DD1C0F">
            <w:pPr>
              <w:widowControl/>
              <w:tabs>
                <w:tab w:val="left" w:pos="993"/>
              </w:tabs>
              <w:suppressAutoHyphens/>
              <w:spacing w:before="240" w:after="120"/>
              <w:rPr>
                <w:bCs/>
                <w:iCs/>
                <w:sz w:val="28"/>
                <w:szCs w:val="28"/>
              </w:rPr>
            </w:pPr>
          </w:p>
        </w:tc>
        <w:tc>
          <w:tcPr>
            <w:tcW w:w="1131" w:type="dxa"/>
          </w:tcPr>
          <w:p w14:paraId="0B2B41E5" w14:textId="04D4D8A4" w:rsidR="00AB03E6" w:rsidRP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58BB3E1" w14:textId="7487AD85"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2B806F5E" w14:textId="77777777" w:rsidR="00AB03E6" w:rsidRDefault="00AB03E6" w:rsidP="00DD1C0F">
            <w:pPr>
              <w:widowControl/>
              <w:tabs>
                <w:tab w:val="left" w:pos="993"/>
              </w:tabs>
              <w:suppressAutoHyphens/>
              <w:spacing w:before="240" w:after="120"/>
              <w:rPr>
                <w:bCs/>
                <w:iCs/>
                <w:sz w:val="28"/>
                <w:szCs w:val="28"/>
              </w:rPr>
            </w:pPr>
          </w:p>
        </w:tc>
        <w:tc>
          <w:tcPr>
            <w:tcW w:w="2278" w:type="dxa"/>
            <w:gridSpan w:val="2"/>
            <w:vMerge/>
          </w:tcPr>
          <w:p w14:paraId="3D961D36" w14:textId="77777777" w:rsidR="00AB03E6" w:rsidRDefault="00AB03E6" w:rsidP="00DD1C0F">
            <w:pPr>
              <w:widowControl/>
              <w:tabs>
                <w:tab w:val="left" w:pos="993"/>
              </w:tabs>
              <w:suppressAutoHyphens/>
              <w:spacing w:before="240" w:after="120"/>
              <w:rPr>
                <w:bCs/>
                <w:iCs/>
                <w:sz w:val="28"/>
                <w:szCs w:val="28"/>
              </w:rPr>
            </w:pPr>
          </w:p>
        </w:tc>
        <w:tc>
          <w:tcPr>
            <w:tcW w:w="1131" w:type="dxa"/>
          </w:tcPr>
          <w:p w14:paraId="42EB870B" w14:textId="69D0184E"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60A89673" w14:textId="6F415009"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r>
      <w:tr w:rsidR="00AB03E6" w14:paraId="54F7363D" w14:textId="77777777" w:rsidTr="00AB03E6">
        <w:tc>
          <w:tcPr>
            <w:tcW w:w="1148" w:type="dxa"/>
            <w:vMerge w:val="restart"/>
          </w:tcPr>
          <w:p w14:paraId="30F5A9F4" w14:textId="45153A7E" w:rsidR="00AB03E6" w:rsidRDefault="00AB03E6"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5B85B135" w14:textId="1418AC06"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32EC279B" w14:textId="48290816" w:rsidR="00AB03E6" w:rsidRPr="00154750" w:rsidRDefault="00154750" w:rsidP="00DD1C0F">
            <w:pPr>
              <w:widowControl/>
              <w:tabs>
                <w:tab w:val="left" w:pos="993"/>
              </w:tabs>
              <w:suppressAutoHyphens/>
              <w:spacing w:before="240" w:after="120"/>
              <w:jc w:val="center"/>
              <w:rPr>
                <w:bCs/>
                <w:iCs/>
                <w:sz w:val="28"/>
                <w:szCs w:val="28"/>
                <w:lang w:val="en-US"/>
              </w:rPr>
            </w:pPr>
            <w:r>
              <w:rPr>
                <w:bCs/>
                <w:iCs/>
                <w:sz w:val="28"/>
                <w:szCs w:val="28"/>
              </w:rPr>
              <w:t>140</w:t>
            </w:r>
            <w:r>
              <w:rPr>
                <w:bCs/>
                <w:iCs/>
                <w:sz w:val="28"/>
                <w:szCs w:val="28"/>
                <w:lang w:val="en-US"/>
              </w:rPr>
              <w:t>2</w:t>
            </w:r>
          </w:p>
        </w:tc>
        <w:tc>
          <w:tcPr>
            <w:tcW w:w="1130" w:type="dxa"/>
          </w:tcPr>
          <w:p w14:paraId="28B8279F" w14:textId="46437A57" w:rsidR="00AB03E6" w:rsidRPr="00154750" w:rsidRDefault="00154750" w:rsidP="00DD1C0F">
            <w:pPr>
              <w:widowControl/>
              <w:tabs>
                <w:tab w:val="left" w:pos="993"/>
              </w:tabs>
              <w:suppressAutoHyphens/>
              <w:spacing w:before="240" w:after="120"/>
              <w:jc w:val="center"/>
              <w:rPr>
                <w:bCs/>
                <w:iCs/>
                <w:sz w:val="28"/>
                <w:szCs w:val="28"/>
                <w:lang w:val="en-US"/>
              </w:rPr>
            </w:pPr>
            <w:r>
              <w:rPr>
                <w:bCs/>
                <w:iCs/>
                <w:sz w:val="28"/>
                <w:szCs w:val="28"/>
              </w:rPr>
              <w:t>5</w:t>
            </w:r>
            <w:r>
              <w:rPr>
                <w:bCs/>
                <w:iCs/>
                <w:sz w:val="28"/>
                <w:szCs w:val="28"/>
                <w:lang w:val="en-US"/>
              </w:rPr>
              <w:t>8</w:t>
            </w:r>
          </w:p>
        </w:tc>
        <w:tc>
          <w:tcPr>
            <w:tcW w:w="1128" w:type="dxa"/>
            <w:tcBorders>
              <w:top w:val="nil"/>
              <w:bottom w:val="nil"/>
            </w:tcBorders>
          </w:tcPr>
          <w:p w14:paraId="3BD4CF16" w14:textId="77777777" w:rsidR="00AB03E6" w:rsidRDefault="00AB03E6" w:rsidP="00DD1C0F">
            <w:pPr>
              <w:widowControl/>
              <w:tabs>
                <w:tab w:val="left" w:pos="993"/>
              </w:tabs>
              <w:suppressAutoHyphens/>
              <w:spacing w:before="240" w:after="120"/>
              <w:rPr>
                <w:bCs/>
                <w:iCs/>
                <w:sz w:val="28"/>
                <w:szCs w:val="28"/>
              </w:rPr>
            </w:pPr>
          </w:p>
        </w:tc>
        <w:tc>
          <w:tcPr>
            <w:tcW w:w="1148" w:type="dxa"/>
            <w:vMerge w:val="restart"/>
          </w:tcPr>
          <w:p w14:paraId="6E194E0A" w14:textId="3D4D4B5A" w:rsidR="00AB03E6" w:rsidRDefault="00AB03E6"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5BD3C7AC" w14:textId="37A85218"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669FFD01" w14:textId="4DA8C38F" w:rsidR="00AB03E6" w:rsidRDefault="00154750" w:rsidP="00DD1C0F">
            <w:pPr>
              <w:widowControl/>
              <w:tabs>
                <w:tab w:val="left" w:pos="993"/>
              </w:tabs>
              <w:suppressAutoHyphens/>
              <w:spacing w:before="240" w:after="120"/>
              <w:jc w:val="center"/>
              <w:rPr>
                <w:bCs/>
                <w:iCs/>
                <w:sz w:val="28"/>
                <w:szCs w:val="28"/>
              </w:rPr>
            </w:pPr>
            <w:r>
              <w:rPr>
                <w:bCs/>
                <w:iCs/>
                <w:sz w:val="28"/>
                <w:szCs w:val="28"/>
              </w:rPr>
              <w:t>330</w:t>
            </w:r>
          </w:p>
        </w:tc>
        <w:tc>
          <w:tcPr>
            <w:tcW w:w="1130" w:type="dxa"/>
          </w:tcPr>
          <w:p w14:paraId="22BA024E" w14:textId="05675A79" w:rsidR="00AB03E6" w:rsidRDefault="00154750" w:rsidP="00DD1C0F">
            <w:pPr>
              <w:widowControl/>
              <w:tabs>
                <w:tab w:val="left" w:pos="993"/>
              </w:tabs>
              <w:suppressAutoHyphens/>
              <w:spacing w:before="240" w:after="120"/>
              <w:jc w:val="center"/>
              <w:rPr>
                <w:bCs/>
                <w:iCs/>
                <w:sz w:val="28"/>
                <w:szCs w:val="28"/>
              </w:rPr>
            </w:pPr>
            <w:r>
              <w:rPr>
                <w:bCs/>
                <w:iCs/>
                <w:sz w:val="28"/>
                <w:szCs w:val="28"/>
              </w:rPr>
              <w:t>17</w:t>
            </w:r>
          </w:p>
        </w:tc>
      </w:tr>
      <w:tr w:rsidR="00AB03E6" w14:paraId="39B0D6EC" w14:textId="77777777" w:rsidTr="00AB03E6">
        <w:tc>
          <w:tcPr>
            <w:tcW w:w="1148" w:type="dxa"/>
            <w:vMerge/>
          </w:tcPr>
          <w:p w14:paraId="797ADE14" w14:textId="77777777" w:rsidR="00AB03E6" w:rsidRDefault="00AB03E6" w:rsidP="00DD1C0F">
            <w:pPr>
              <w:widowControl/>
              <w:tabs>
                <w:tab w:val="left" w:pos="993"/>
              </w:tabs>
              <w:suppressAutoHyphens/>
              <w:spacing w:before="240" w:after="120"/>
              <w:rPr>
                <w:bCs/>
                <w:iCs/>
                <w:sz w:val="28"/>
                <w:szCs w:val="28"/>
              </w:rPr>
            </w:pPr>
          </w:p>
        </w:tc>
        <w:tc>
          <w:tcPr>
            <w:tcW w:w="1129" w:type="dxa"/>
          </w:tcPr>
          <w:p w14:paraId="79A6AE02" w14:textId="0AC10EC9"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0A6E6F9A" w14:textId="2795FED0" w:rsidR="00AB03E6" w:rsidRDefault="00154750" w:rsidP="00DD1C0F">
            <w:pPr>
              <w:widowControl/>
              <w:tabs>
                <w:tab w:val="left" w:pos="993"/>
              </w:tabs>
              <w:suppressAutoHyphens/>
              <w:spacing w:before="240" w:after="120"/>
              <w:jc w:val="center"/>
              <w:rPr>
                <w:bCs/>
                <w:iCs/>
                <w:sz w:val="28"/>
                <w:szCs w:val="28"/>
              </w:rPr>
            </w:pPr>
            <w:r>
              <w:rPr>
                <w:bCs/>
                <w:iCs/>
                <w:sz w:val="28"/>
                <w:szCs w:val="28"/>
              </w:rPr>
              <w:t>32</w:t>
            </w:r>
          </w:p>
        </w:tc>
        <w:tc>
          <w:tcPr>
            <w:tcW w:w="1130" w:type="dxa"/>
          </w:tcPr>
          <w:p w14:paraId="49BC1793" w14:textId="2050EF00" w:rsidR="00AB03E6" w:rsidRDefault="00154750" w:rsidP="00DD1C0F">
            <w:pPr>
              <w:widowControl/>
              <w:tabs>
                <w:tab w:val="left" w:pos="993"/>
              </w:tabs>
              <w:suppressAutoHyphens/>
              <w:spacing w:before="240" w:after="120"/>
              <w:jc w:val="center"/>
              <w:rPr>
                <w:bCs/>
                <w:iCs/>
                <w:sz w:val="28"/>
                <w:szCs w:val="28"/>
              </w:rPr>
            </w:pPr>
            <w:r>
              <w:rPr>
                <w:bCs/>
                <w:iCs/>
                <w:sz w:val="28"/>
                <w:szCs w:val="28"/>
              </w:rPr>
              <w:t>108</w:t>
            </w:r>
          </w:p>
        </w:tc>
        <w:tc>
          <w:tcPr>
            <w:tcW w:w="1128" w:type="dxa"/>
            <w:tcBorders>
              <w:top w:val="nil"/>
              <w:bottom w:val="nil"/>
            </w:tcBorders>
          </w:tcPr>
          <w:p w14:paraId="4FE137D2" w14:textId="77777777" w:rsidR="00AB03E6" w:rsidRDefault="00AB03E6" w:rsidP="00DD1C0F">
            <w:pPr>
              <w:widowControl/>
              <w:tabs>
                <w:tab w:val="left" w:pos="993"/>
              </w:tabs>
              <w:suppressAutoHyphens/>
              <w:spacing w:before="240" w:after="120"/>
              <w:rPr>
                <w:bCs/>
                <w:iCs/>
                <w:sz w:val="28"/>
                <w:szCs w:val="28"/>
              </w:rPr>
            </w:pPr>
          </w:p>
        </w:tc>
        <w:tc>
          <w:tcPr>
            <w:tcW w:w="1148" w:type="dxa"/>
            <w:vMerge/>
          </w:tcPr>
          <w:p w14:paraId="0E274FD4" w14:textId="77777777" w:rsidR="00AB03E6" w:rsidRDefault="00AB03E6" w:rsidP="00DD1C0F">
            <w:pPr>
              <w:widowControl/>
              <w:tabs>
                <w:tab w:val="left" w:pos="993"/>
              </w:tabs>
              <w:suppressAutoHyphens/>
              <w:spacing w:before="240" w:after="120"/>
              <w:rPr>
                <w:bCs/>
                <w:iCs/>
                <w:sz w:val="28"/>
                <w:szCs w:val="28"/>
              </w:rPr>
            </w:pPr>
          </w:p>
        </w:tc>
        <w:tc>
          <w:tcPr>
            <w:tcW w:w="1130" w:type="dxa"/>
          </w:tcPr>
          <w:p w14:paraId="152E3802" w14:textId="4F62410E"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29275CD9" w14:textId="2D4ECC13" w:rsidR="00AB03E6" w:rsidRDefault="00154750" w:rsidP="00DD1C0F">
            <w:pPr>
              <w:widowControl/>
              <w:tabs>
                <w:tab w:val="left" w:pos="993"/>
              </w:tabs>
              <w:suppressAutoHyphens/>
              <w:spacing w:before="240" w:after="120"/>
              <w:jc w:val="center"/>
              <w:rPr>
                <w:bCs/>
                <w:iCs/>
                <w:sz w:val="28"/>
                <w:szCs w:val="28"/>
              </w:rPr>
            </w:pPr>
            <w:r>
              <w:rPr>
                <w:bCs/>
                <w:iCs/>
                <w:sz w:val="28"/>
                <w:szCs w:val="28"/>
              </w:rPr>
              <w:t>33</w:t>
            </w:r>
          </w:p>
        </w:tc>
        <w:tc>
          <w:tcPr>
            <w:tcW w:w="1130" w:type="dxa"/>
          </w:tcPr>
          <w:p w14:paraId="6621CC8B" w14:textId="78894D44" w:rsidR="00AB03E6" w:rsidRDefault="00154750" w:rsidP="00DD1C0F">
            <w:pPr>
              <w:widowControl/>
              <w:tabs>
                <w:tab w:val="left" w:pos="993"/>
              </w:tabs>
              <w:suppressAutoHyphens/>
              <w:spacing w:before="240" w:after="120"/>
              <w:jc w:val="center"/>
              <w:rPr>
                <w:bCs/>
                <w:iCs/>
                <w:sz w:val="28"/>
                <w:szCs w:val="28"/>
              </w:rPr>
            </w:pPr>
            <w:r>
              <w:rPr>
                <w:bCs/>
                <w:iCs/>
                <w:sz w:val="28"/>
                <w:szCs w:val="28"/>
              </w:rPr>
              <w:t>20</w:t>
            </w:r>
          </w:p>
        </w:tc>
      </w:tr>
    </w:tbl>
    <w:p w14:paraId="0B5900DA" w14:textId="227FC088" w:rsidR="00154750" w:rsidRDefault="00154750" w:rsidP="00DD1C0F">
      <w:pPr>
        <w:widowControl/>
        <w:tabs>
          <w:tab w:val="left" w:pos="993"/>
        </w:tabs>
        <w:suppressAutoHyphens/>
        <w:spacing w:before="240" w:after="120"/>
        <w:rPr>
          <w:bCs/>
          <w:iCs/>
          <w:sz w:val="28"/>
          <w:szCs w:val="28"/>
        </w:rPr>
      </w:pPr>
      <w:r>
        <w:rPr>
          <w:bCs/>
          <w:iCs/>
          <w:sz w:val="28"/>
          <w:szCs w:val="28"/>
        </w:rPr>
        <w:t>Сеть 2.</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0C3455AA" w14:textId="77777777" w:rsidTr="005F2B0E">
        <w:tc>
          <w:tcPr>
            <w:tcW w:w="4538" w:type="dxa"/>
            <w:gridSpan w:val="4"/>
            <w:tcBorders>
              <w:top w:val="nil"/>
              <w:left w:val="nil"/>
              <w:right w:val="nil"/>
            </w:tcBorders>
          </w:tcPr>
          <w:p w14:paraId="708264E3"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5565536C" w14:textId="77777777" w:rsidR="00154750" w:rsidRDefault="00154750"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2B3E32EC"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154750" w14:paraId="4FB3A70B" w14:textId="77777777" w:rsidTr="005F2B0E">
        <w:tc>
          <w:tcPr>
            <w:tcW w:w="2277" w:type="dxa"/>
            <w:gridSpan w:val="2"/>
            <w:vMerge w:val="restart"/>
          </w:tcPr>
          <w:p w14:paraId="4EC70AA3"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44EFEBAD"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43312B3B"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val="restart"/>
          </w:tcPr>
          <w:p w14:paraId="5054590A"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4EE8AFF8"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154750" w14:paraId="75725743" w14:textId="77777777" w:rsidTr="005F2B0E">
        <w:tc>
          <w:tcPr>
            <w:tcW w:w="2277" w:type="dxa"/>
            <w:gridSpan w:val="2"/>
            <w:vMerge/>
          </w:tcPr>
          <w:p w14:paraId="3A1C24B1"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64B87004" w14:textId="77777777" w:rsidR="00154750" w:rsidRPr="00AB03E6"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2AE41D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42219127"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tcPr>
          <w:p w14:paraId="1CCA6527"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1B9756CC"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7E98A7B"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r>
      <w:tr w:rsidR="00154750" w14:paraId="785347B3" w14:textId="77777777" w:rsidTr="005F2B0E">
        <w:tc>
          <w:tcPr>
            <w:tcW w:w="1148" w:type="dxa"/>
            <w:vMerge w:val="restart"/>
          </w:tcPr>
          <w:p w14:paraId="3E8AA997"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898D04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497A5BFA" w14:textId="5BBFB705" w:rsidR="00154750" w:rsidRDefault="00154750" w:rsidP="00DD1C0F">
            <w:pPr>
              <w:widowControl/>
              <w:tabs>
                <w:tab w:val="left" w:pos="993"/>
              </w:tabs>
              <w:suppressAutoHyphens/>
              <w:spacing w:before="240" w:after="120"/>
              <w:jc w:val="center"/>
              <w:rPr>
                <w:bCs/>
                <w:iCs/>
                <w:sz w:val="28"/>
                <w:szCs w:val="28"/>
              </w:rPr>
            </w:pPr>
            <w:r>
              <w:rPr>
                <w:bCs/>
                <w:iCs/>
                <w:sz w:val="28"/>
                <w:szCs w:val="28"/>
              </w:rPr>
              <w:t>14</w:t>
            </w:r>
            <w:r>
              <w:rPr>
                <w:bCs/>
                <w:iCs/>
                <w:sz w:val="28"/>
                <w:szCs w:val="28"/>
                <w:lang w:val="en-US"/>
              </w:rPr>
              <w:t>3</w:t>
            </w:r>
            <w:r>
              <w:rPr>
                <w:bCs/>
                <w:iCs/>
                <w:sz w:val="28"/>
                <w:szCs w:val="28"/>
              </w:rPr>
              <w:t>0</w:t>
            </w:r>
          </w:p>
        </w:tc>
        <w:tc>
          <w:tcPr>
            <w:tcW w:w="1130" w:type="dxa"/>
          </w:tcPr>
          <w:p w14:paraId="76276427" w14:textId="7B3DE41A" w:rsidR="00154750" w:rsidRDefault="00154750" w:rsidP="00DD1C0F">
            <w:pPr>
              <w:widowControl/>
              <w:tabs>
                <w:tab w:val="left" w:pos="993"/>
              </w:tabs>
              <w:suppressAutoHyphens/>
              <w:spacing w:before="240" w:after="120"/>
              <w:jc w:val="center"/>
              <w:rPr>
                <w:bCs/>
                <w:iCs/>
                <w:sz w:val="28"/>
                <w:szCs w:val="28"/>
              </w:rPr>
            </w:pPr>
            <w:r>
              <w:rPr>
                <w:bCs/>
                <w:iCs/>
                <w:sz w:val="28"/>
                <w:szCs w:val="28"/>
              </w:rPr>
              <w:t>43</w:t>
            </w:r>
          </w:p>
        </w:tc>
        <w:tc>
          <w:tcPr>
            <w:tcW w:w="1128" w:type="dxa"/>
            <w:tcBorders>
              <w:top w:val="nil"/>
              <w:bottom w:val="nil"/>
            </w:tcBorders>
          </w:tcPr>
          <w:p w14:paraId="603A204E" w14:textId="77777777" w:rsidR="00154750" w:rsidRDefault="00154750" w:rsidP="00DD1C0F">
            <w:pPr>
              <w:widowControl/>
              <w:tabs>
                <w:tab w:val="left" w:pos="993"/>
              </w:tabs>
              <w:suppressAutoHyphens/>
              <w:spacing w:before="240" w:after="120"/>
              <w:rPr>
                <w:bCs/>
                <w:iCs/>
                <w:sz w:val="28"/>
                <w:szCs w:val="28"/>
              </w:rPr>
            </w:pPr>
          </w:p>
        </w:tc>
        <w:tc>
          <w:tcPr>
            <w:tcW w:w="1148" w:type="dxa"/>
            <w:vMerge w:val="restart"/>
          </w:tcPr>
          <w:p w14:paraId="30F63F28"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71E1ADC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79D5B497" w14:textId="438E1367" w:rsidR="00154750" w:rsidRDefault="00154750" w:rsidP="00DD1C0F">
            <w:pPr>
              <w:widowControl/>
              <w:tabs>
                <w:tab w:val="left" w:pos="993"/>
              </w:tabs>
              <w:suppressAutoHyphens/>
              <w:spacing w:before="240" w:after="120"/>
              <w:jc w:val="center"/>
              <w:rPr>
                <w:bCs/>
                <w:iCs/>
                <w:sz w:val="28"/>
                <w:szCs w:val="28"/>
              </w:rPr>
            </w:pPr>
            <w:r>
              <w:rPr>
                <w:bCs/>
                <w:iCs/>
                <w:sz w:val="28"/>
                <w:szCs w:val="28"/>
              </w:rPr>
              <w:t>342</w:t>
            </w:r>
          </w:p>
        </w:tc>
        <w:tc>
          <w:tcPr>
            <w:tcW w:w="1130" w:type="dxa"/>
          </w:tcPr>
          <w:p w14:paraId="167DEF55" w14:textId="75334C7B" w:rsidR="00154750" w:rsidRDefault="00154750" w:rsidP="00DD1C0F">
            <w:pPr>
              <w:widowControl/>
              <w:tabs>
                <w:tab w:val="left" w:pos="993"/>
              </w:tabs>
              <w:suppressAutoHyphens/>
              <w:spacing w:before="240" w:after="120"/>
              <w:jc w:val="center"/>
              <w:rPr>
                <w:bCs/>
                <w:iCs/>
                <w:sz w:val="28"/>
                <w:szCs w:val="28"/>
              </w:rPr>
            </w:pPr>
            <w:r>
              <w:rPr>
                <w:bCs/>
                <w:iCs/>
                <w:sz w:val="28"/>
                <w:szCs w:val="28"/>
              </w:rPr>
              <w:t>28</w:t>
            </w:r>
          </w:p>
        </w:tc>
      </w:tr>
      <w:tr w:rsidR="00154750" w14:paraId="08F04A4D" w14:textId="77777777" w:rsidTr="005F2B0E">
        <w:tc>
          <w:tcPr>
            <w:tcW w:w="1148" w:type="dxa"/>
            <w:vMerge/>
          </w:tcPr>
          <w:p w14:paraId="2DF2843B" w14:textId="77777777" w:rsidR="00154750" w:rsidRDefault="00154750" w:rsidP="00DD1C0F">
            <w:pPr>
              <w:widowControl/>
              <w:tabs>
                <w:tab w:val="left" w:pos="993"/>
              </w:tabs>
              <w:suppressAutoHyphens/>
              <w:spacing w:before="240" w:after="120"/>
              <w:rPr>
                <w:bCs/>
                <w:iCs/>
                <w:sz w:val="28"/>
                <w:szCs w:val="28"/>
              </w:rPr>
            </w:pPr>
          </w:p>
        </w:tc>
        <w:tc>
          <w:tcPr>
            <w:tcW w:w="1129" w:type="dxa"/>
          </w:tcPr>
          <w:p w14:paraId="4BC79BFB"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43B7D023" w14:textId="7594566B" w:rsidR="00154750" w:rsidRDefault="00154750" w:rsidP="00DD1C0F">
            <w:pPr>
              <w:widowControl/>
              <w:tabs>
                <w:tab w:val="left" w:pos="993"/>
              </w:tabs>
              <w:suppressAutoHyphens/>
              <w:spacing w:before="240" w:after="120"/>
              <w:jc w:val="center"/>
              <w:rPr>
                <w:bCs/>
                <w:iCs/>
                <w:sz w:val="28"/>
                <w:szCs w:val="28"/>
              </w:rPr>
            </w:pPr>
            <w:r>
              <w:rPr>
                <w:bCs/>
                <w:iCs/>
                <w:sz w:val="28"/>
                <w:szCs w:val="28"/>
              </w:rPr>
              <w:t>30</w:t>
            </w:r>
          </w:p>
        </w:tc>
        <w:tc>
          <w:tcPr>
            <w:tcW w:w="1130" w:type="dxa"/>
          </w:tcPr>
          <w:p w14:paraId="7DB8B464" w14:textId="6EEC890F" w:rsidR="00154750" w:rsidRDefault="00154750" w:rsidP="00DD1C0F">
            <w:pPr>
              <w:widowControl/>
              <w:tabs>
                <w:tab w:val="left" w:pos="993"/>
              </w:tabs>
              <w:suppressAutoHyphens/>
              <w:spacing w:before="240" w:after="120"/>
              <w:jc w:val="center"/>
              <w:rPr>
                <w:bCs/>
                <w:iCs/>
                <w:sz w:val="28"/>
                <w:szCs w:val="28"/>
              </w:rPr>
            </w:pPr>
            <w:r>
              <w:rPr>
                <w:bCs/>
                <w:iCs/>
                <w:sz w:val="28"/>
                <w:szCs w:val="28"/>
              </w:rPr>
              <w:t>97</w:t>
            </w:r>
          </w:p>
        </w:tc>
        <w:tc>
          <w:tcPr>
            <w:tcW w:w="1128" w:type="dxa"/>
            <w:tcBorders>
              <w:top w:val="nil"/>
              <w:bottom w:val="nil"/>
            </w:tcBorders>
          </w:tcPr>
          <w:p w14:paraId="31ED4CD3" w14:textId="77777777" w:rsidR="00154750" w:rsidRDefault="00154750" w:rsidP="00DD1C0F">
            <w:pPr>
              <w:widowControl/>
              <w:tabs>
                <w:tab w:val="left" w:pos="993"/>
              </w:tabs>
              <w:suppressAutoHyphens/>
              <w:spacing w:before="240" w:after="120"/>
              <w:rPr>
                <w:bCs/>
                <w:iCs/>
                <w:sz w:val="28"/>
                <w:szCs w:val="28"/>
              </w:rPr>
            </w:pPr>
          </w:p>
        </w:tc>
        <w:tc>
          <w:tcPr>
            <w:tcW w:w="1148" w:type="dxa"/>
            <w:vMerge/>
          </w:tcPr>
          <w:p w14:paraId="77A91516" w14:textId="77777777" w:rsidR="00154750" w:rsidRDefault="00154750" w:rsidP="00DD1C0F">
            <w:pPr>
              <w:widowControl/>
              <w:tabs>
                <w:tab w:val="left" w:pos="993"/>
              </w:tabs>
              <w:suppressAutoHyphens/>
              <w:spacing w:before="240" w:after="120"/>
              <w:rPr>
                <w:bCs/>
                <w:iCs/>
                <w:sz w:val="28"/>
                <w:szCs w:val="28"/>
              </w:rPr>
            </w:pPr>
          </w:p>
        </w:tc>
        <w:tc>
          <w:tcPr>
            <w:tcW w:w="1130" w:type="dxa"/>
          </w:tcPr>
          <w:p w14:paraId="2C9AF66A"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4FEBF914" w14:textId="15B00F4C" w:rsidR="00154750" w:rsidRDefault="00154750" w:rsidP="00DD1C0F">
            <w:pPr>
              <w:widowControl/>
              <w:tabs>
                <w:tab w:val="left" w:pos="993"/>
              </w:tabs>
              <w:suppressAutoHyphens/>
              <w:spacing w:before="240" w:after="120"/>
              <w:jc w:val="center"/>
              <w:rPr>
                <w:bCs/>
                <w:iCs/>
                <w:sz w:val="28"/>
                <w:szCs w:val="28"/>
              </w:rPr>
            </w:pPr>
            <w:r>
              <w:rPr>
                <w:bCs/>
                <w:iCs/>
                <w:sz w:val="28"/>
                <w:szCs w:val="28"/>
              </w:rPr>
              <w:t>18</w:t>
            </w:r>
          </w:p>
        </w:tc>
        <w:tc>
          <w:tcPr>
            <w:tcW w:w="1130" w:type="dxa"/>
          </w:tcPr>
          <w:p w14:paraId="2ABF536D" w14:textId="3969A116" w:rsidR="00154750" w:rsidRDefault="00154750" w:rsidP="00DD1C0F">
            <w:pPr>
              <w:widowControl/>
              <w:tabs>
                <w:tab w:val="left" w:pos="993"/>
              </w:tabs>
              <w:suppressAutoHyphens/>
              <w:spacing w:before="240" w:after="120"/>
              <w:jc w:val="center"/>
              <w:rPr>
                <w:bCs/>
                <w:iCs/>
                <w:sz w:val="28"/>
                <w:szCs w:val="28"/>
              </w:rPr>
            </w:pPr>
            <w:r>
              <w:rPr>
                <w:bCs/>
                <w:iCs/>
                <w:sz w:val="28"/>
                <w:szCs w:val="28"/>
              </w:rPr>
              <w:t>12</w:t>
            </w:r>
          </w:p>
        </w:tc>
      </w:tr>
    </w:tbl>
    <w:p w14:paraId="35979CEA" w14:textId="77777777" w:rsidR="00DD1C0F" w:rsidRDefault="00DD1C0F" w:rsidP="00DD1C0F">
      <w:pPr>
        <w:widowControl/>
        <w:tabs>
          <w:tab w:val="left" w:pos="993"/>
        </w:tabs>
        <w:suppressAutoHyphens/>
        <w:spacing w:before="240" w:after="120"/>
        <w:rPr>
          <w:bCs/>
          <w:iCs/>
          <w:sz w:val="28"/>
          <w:szCs w:val="28"/>
        </w:rPr>
      </w:pPr>
    </w:p>
    <w:p w14:paraId="1CF1B76F" w14:textId="77777777" w:rsidR="00DD1C0F" w:rsidRDefault="00DD1C0F" w:rsidP="00DD1C0F">
      <w:pPr>
        <w:widowControl/>
        <w:tabs>
          <w:tab w:val="left" w:pos="993"/>
        </w:tabs>
        <w:suppressAutoHyphens/>
        <w:spacing w:before="240" w:after="120"/>
        <w:rPr>
          <w:bCs/>
          <w:iCs/>
          <w:sz w:val="28"/>
          <w:szCs w:val="28"/>
        </w:rPr>
      </w:pPr>
    </w:p>
    <w:p w14:paraId="06FAD3CF" w14:textId="77777777" w:rsidR="00DD1C0F" w:rsidRDefault="00DD1C0F" w:rsidP="00DD1C0F">
      <w:pPr>
        <w:widowControl/>
        <w:tabs>
          <w:tab w:val="left" w:pos="993"/>
        </w:tabs>
        <w:suppressAutoHyphens/>
        <w:spacing w:before="240" w:after="120"/>
        <w:rPr>
          <w:bCs/>
          <w:iCs/>
          <w:sz w:val="28"/>
          <w:szCs w:val="28"/>
        </w:rPr>
      </w:pPr>
    </w:p>
    <w:p w14:paraId="4BC28647" w14:textId="77777777" w:rsidR="00DD1C0F" w:rsidRDefault="00DD1C0F" w:rsidP="00DD1C0F">
      <w:pPr>
        <w:widowControl/>
        <w:tabs>
          <w:tab w:val="left" w:pos="993"/>
        </w:tabs>
        <w:suppressAutoHyphens/>
        <w:spacing w:before="240" w:after="120"/>
        <w:rPr>
          <w:bCs/>
          <w:iCs/>
          <w:sz w:val="28"/>
          <w:szCs w:val="28"/>
        </w:rPr>
      </w:pPr>
    </w:p>
    <w:p w14:paraId="70480E2F" w14:textId="4EFFF0B7" w:rsidR="00154750" w:rsidRDefault="00154750" w:rsidP="00DD1C0F">
      <w:pPr>
        <w:widowControl/>
        <w:tabs>
          <w:tab w:val="left" w:pos="993"/>
        </w:tabs>
        <w:suppressAutoHyphens/>
        <w:spacing w:before="240" w:after="120"/>
        <w:rPr>
          <w:bCs/>
          <w:iCs/>
          <w:sz w:val="28"/>
          <w:szCs w:val="28"/>
        </w:rPr>
      </w:pPr>
      <w:r>
        <w:rPr>
          <w:bCs/>
          <w:iCs/>
          <w:sz w:val="28"/>
          <w:szCs w:val="28"/>
        </w:rPr>
        <w:t>Сеть 3.</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1AF0CD9D" w14:textId="77777777" w:rsidTr="005F2B0E">
        <w:tc>
          <w:tcPr>
            <w:tcW w:w="4538" w:type="dxa"/>
            <w:gridSpan w:val="4"/>
            <w:tcBorders>
              <w:top w:val="nil"/>
              <w:left w:val="nil"/>
              <w:right w:val="nil"/>
            </w:tcBorders>
          </w:tcPr>
          <w:p w14:paraId="175524E0"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38746C55" w14:textId="77777777" w:rsidR="00154750" w:rsidRDefault="00154750"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656CD33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154750" w14:paraId="2251F8F7" w14:textId="77777777" w:rsidTr="005F2B0E">
        <w:tc>
          <w:tcPr>
            <w:tcW w:w="2277" w:type="dxa"/>
            <w:gridSpan w:val="2"/>
            <w:vMerge w:val="restart"/>
          </w:tcPr>
          <w:p w14:paraId="230CBC94"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3AAB4A9D"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585A4280"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val="restart"/>
          </w:tcPr>
          <w:p w14:paraId="19B5FDB2"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75D25D4B"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154750" w14:paraId="0DCAF411" w14:textId="77777777" w:rsidTr="005F2B0E">
        <w:tc>
          <w:tcPr>
            <w:tcW w:w="2277" w:type="dxa"/>
            <w:gridSpan w:val="2"/>
            <w:vMerge/>
          </w:tcPr>
          <w:p w14:paraId="3DC8D2CE"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5C4BEFB7" w14:textId="77777777" w:rsidR="00154750" w:rsidRPr="00AB03E6"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6838393D"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4FF8B95E"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tcPr>
          <w:p w14:paraId="13EC2DAF"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66A14094"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53375BD6"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r>
      <w:tr w:rsidR="00154750" w14:paraId="29C4416B" w14:textId="77777777" w:rsidTr="005F2B0E">
        <w:tc>
          <w:tcPr>
            <w:tcW w:w="1148" w:type="dxa"/>
            <w:vMerge w:val="restart"/>
          </w:tcPr>
          <w:p w14:paraId="3E01E30D"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970505F"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14C846DF" w14:textId="454FFAB9" w:rsidR="00154750" w:rsidRDefault="00154750" w:rsidP="00DD1C0F">
            <w:pPr>
              <w:widowControl/>
              <w:tabs>
                <w:tab w:val="left" w:pos="993"/>
              </w:tabs>
              <w:suppressAutoHyphens/>
              <w:spacing w:before="240" w:after="120"/>
              <w:jc w:val="center"/>
              <w:rPr>
                <w:bCs/>
                <w:iCs/>
                <w:sz w:val="28"/>
                <w:szCs w:val="28"/>
              </w:rPr>
            </w:pPr>
            <w:r>
              <w:rPr>
                <w:bCs/>
                <w:iCs/>
                <w:sz w:val="28"/>
                <w:szCs w:val="28"/>
              </w:rPr>
              <w:t>1428</w:t>
            </w:r>
          </w:p>
        </w:tc>
        <w:tc>
          <w:tcPr>
            <w:tcW w:w="1130" w:type="dxa"/>
          </w:tcPr>
          <w:p w14:paraId="6253A43D" w14:textId="4B9490BC" w:rsidR="00154750" w:rsidRDefault="00154750" w:rsidP="00DD1C0F">
            <w:pPr>
              <w:widowControl/>
              <w:tabs>
                <w:tab w:val="left" w:pos="993"/>
              </w:tabs>
              <w:suppressAutoHyphens/>
              <w:spacing w:before="240" w:after="120"/>
              <w:jc w:val="center"/>
              <w:rPr>
                <w:bCs/>
                <w:iCs/>
                <w:sz w:val="28"/>
                <w:szCs w:val="28"/>
              </w:rPr>
            </w:pPr>
            <w:r>
              <w:rPr>
                <w:bCs/>
                <w:iCs/>
                <w:sz w:val="28"/>
                <w:szCs w:val="28"/>
              </w:rPr>
              <w:t>52</w:t>
            </w:r>
          </w:p>
        </w:tc>
        <w:tc>
          <w:tcPr>
            <w:tcW w:w="1128" w:type="dxa"/>
            <w:tcBorders>
              <w:top w:val="nil"/>
              <w:bottom w:val="nil"/>
            </w:tcBorders>
          </w:tcPr>
          <w:p w14:paraId="3DD0A016" w14:textId="77777777" w:rsidR="00154750" w:rsidRDefault="00154750" w:rsidP="00DD1C0F">
            <w:pPr>
              <w:widowControl/>
              <w:tabs>
                <w:tab w:val="left" w:pos="993"/>
              </w:tabs>
              <w:suppressAutoHyphens/>
              <w:spacing w:before="240" w:after="120"/>
              <w:rPr>
                <w:bCs/>
                <w:iCs/>
                <w:sz w:val="28"/>
                <w:szCs w:val="28"/>
              </w:rPr>
            </w:pPr>
          </w:p>
        </w:tc>
        <w:tc>
          <w:tcPr>
            <w:tcW w:w="1148" w:type="dxa"/>
            <w:vMerge w:val="restart"/>
          </w:tcPr>
          <w:p w14:paraId="079A435D"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4416F25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3F5AFBB8" w14:textId="69768DF1" w:rsidR="00154750" w:rsidRDefault="00154750" w:rsidP="00DD1C0F">
            <w:pPr>
              <w:widowControl/>
              <w:tabs>
                <w:tab w:val="left" w:pos="993"/>
              </w:tabs>
              <w:suppressAutoHyphens/>
              <w:spacing w:before="240" w:after="120"/>
              <w:jc w:val="center"/>
              <w:rPr>
                <w:bCs/>
                <w:iCs/>
                <w:sz w:val="28"/>
                <w:szCs w:val="28"/>
              </w:rPr>
            </w:pPr>
            <w:r>
              <w:rPr>
                <w:bCs/>
                <w:iCs/>
                <w:sz w:val="28"/>
                <w:szCs w:val="28"/>
              </w:rPr>
              <w:t>340</w:t>
            </w:r>
          </w:p>
        </w:tc>
        <w:tc>
          <w:tcPr>
            <w:tcW w:w="1130" w:type="dxa"/>
          </w:tcPr>
          <w:p w14:paraId="2077AA12" w14:textId="0680168E" w:rsidR="00154750" w:rsidRDefault="00154750" w:rsidP="00DD1C0F">
            <w:pPr>
              <w:widowControl/>
              <w:tabs>
                <w:tab w:val="left" w:pos="993"/>
              </w:tabs>
              <w:suppressAutoHyphens/>
              <w:spacing w:before="240" w:after="120"/>
              <w:jc w:val="center"/>
              <w:rPr>
                <w:bCs/>
                <w:iCs/>
                <w:sz w:val="28"/>
                <w:szCs w:val="28"/>
              </w:rPr>
            </w:pPr>
            <w:r>
              <w:rPr>
                <w:bCs/>
                <w:iCs/>
                <w:sz w:val="28"/>
                <w:szCs w:val="28"/>
              </w:rPr>
              <w:t>3</w:t>
            </w:r>
          </w:p>
        </w:tc>
      </w:tr>
      <w:tr w:rsidR="00154750" w14:paraId="483EE35F" w14:textId="77777777" w:rsidTr="005F2B0E">
        <w:tc>
          <w:tcPr>
            <w:tcW w:w="1148" w:type="dxa"/>
            <w:vMerge/>
          </w:tcPr>
          <w:p w14:paraId="690E6748" w14:textId="77777777" w:rsidR="00154750" w:rsidRDefault="00154750" w:rsidP="00DD1C0F">
            <w:pPr>
              <w:widowControl/>
              <w:tabs>
                <w:tab w:val="left" w:pos="993"/>
              </w:tabs>
              <w:suppressAutoHyphens/>
              <w:spacing w:before="240" w:after="120"/>
              <w:rPr>
                <w:bCs/>
                <w:iCs/>
                <w:sz w:val="28"/>
                <w:szCs w:val="28"/>
              </w:rPr>
            </w:pPr>
          </w:p>
        </w:tc>
        <w:tc>
          <w:tcPr>
            <w:tcW w:w="1129" w:type="dxa"/>
          </w:tcPr>
          <w:p w14:paraId="689D24F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6F9F586A" w14:textId="79785815" w:rsidR="00154750" w:rsidRDefault="00154750" w:rsidP="00DD1C0F">
            <w:pPr>
              <w:widowControl/>
              <w:tabs>
                <w:tab w:val="left" w:pos="993"/>
              </w:tabs>
              <w:suppressAutoHyphens/>
              <w:spacing w:before="240" w:after="120"/>
              <w:jc w:val="center"/>
              <w:rPr>
                <w:bCs/>
                <w:iCs/>
                <w:sz w:val="28"/>
                <w:szCs w:val="28"/>
              </w:rPr>
            </w:pPr>
            <w:r>
              <w:rPr>
                <w:bCs/>
                <w:iCs/>
                <w:sz w:val="28"/>
                <w:szCs w:val="28"/>
              </w:rPr>
              <w:t>35</w:t>
            </w:r>
          </w:p>
        </w:tc>
        <w:tc>
          <w:tcPr>
            <w:tcW w:w="1130" w:type="dxa"/>
          </w:tcPr>
          <w:p w14:paraId="4F0FC80D" w14:textId="7429806A" w:rsidR="00154750" w:rsidRDefault="00154750" w:rsidP="00DD1C0F">
            <w:pPr>
              <w:widowControl/>
              <w:tabs>
                <w:tab w:val="left" w:pos="993"/>
              </w:tabs>
              <w:suppressAutoHyphens/>
              <w:spacing w:before="240" w:after="120"/>
              <w:jc w:val="center"/>
              <w:rPr>
                <w:bCs/>
                <w:iCs/>
                <w:sz w:val="28"/>
                <w:szCs w:val="28"/>
              </w:rPr>
            </w:pPr>
            <w:r>
              <w:rPr>
                <w:bCs/>
                <w:iCs/>
                <w:sz w:val="28"/>
                <w:szCs w:val="28"/>
              </w:rPr>
              <w:t>85</w:t>
            </w:r>
          </w:p>
        </w:tc>
        <w:tc>
          <w:tcPr>
            <w:tcW w:w="1128" w:type="dxa"/>
            <w:tcBorders>
              <w:top w:val="nil"/>
              <w:bottom w:val="nil"/>
            </w:tcBorders>
          </w:tcPr>
          <w:p w14:paraId="2B7A8A25" w14:textId="77777777" w:rsidR="00154750" w:rsidRDefault="00154750" w:rsidP="00DD1C0F">
            <w:pPr>
              <w:widowControl/>
              <w:tabs>
                <w:tab w:val="left" w:pos="993"/>
              </w:tabs>
              <w:suppressAutoHyphens/>
              <w:spacing w:before="240" w:after="120"/>
              <w:rPr>
                <w:bCs/>
                <w:iCs/>
                <w:sz w:val="28"/>
                <w:szCs w:val="28"/>
              </w:rPr>
            </w:pPr>
          </w:p>
        </w:tc>
        <w:tc>
          <w:tcPr>
            <w:tcW w:w="1148" w:type="dxa"/>
            <w:vMerge/>
          </w:tcPr>
          <w:p w14:paraId="171264BE" w14:textId="77777777" w:rsidR="00154750" w:rsidRDefault="00154750" w:rsidP="00DD1C0F">
            <w:pPr>
              <w:widowControl/>
              <w:tabs>
                <w:tab w:val="left" w:pos="993"/>
              </w:tabs>
              <w:suppressAutoHyphens/>
              <w:spacing w:before="240" w:after="120"/>
              <w:rPr>
                <w:bCs/>
                <w:iCs/>
                <w:sz w:val="28"/>
                <w:szCs w:val="28"/>
              </w:rPr>
            </w:pPr>
          </w:p>
        </w:tc>
        <w:tc>
          <w:tcPr>
            <w:tcW w:w="1130" w:type="dxa"/>
          </w:tcPr>
          <w:p w14:paraId="37AF8273"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632C3CCF" w14:textId="3E34B13C" w:rsidR="00154750" w:rsidRDefault="00154750" w:rsidP="00DD1C0F">
            <w:pPr>
              <w:widowControl/>
              <w:tabs>
                <w:tab w:val="left" w:pos="993"/>
              </w:tabs>
              <w:suppressAutoHyphens/>
              <w:spacing w:before="240" w:after="120"/>
              <w:jc w:val="center"/>
              <w:rPr>
                <w:bCs/>
                <w:iCs/>
                <w:sz w:val="28"/>
                <w:szCs w:val="28"/>
              </w:rPr>
            </w:pPr>
            <w:r>
              <w:rPr>
                <w:bCs/>
                <w:iCs/>
                <w:sz w:val="28"/>
                <w:szCs w:val="28"/>
              </w:rPr>
              <w:t>28</w:t>
            </w:r>
          </w:p>
        </w:tc>
        <w:tc>
          <w:tcPr>
            <w:tcW w:w="1130" w:type="dxa"/>
          </w:tcPr>
          <w:p w14:paraId="3325B288" w14:textId="0039ABEA" w:rsidR="00154750" w:rsidRDefault="00154750" w:rsidP="00DD1C0F">
            <w:pPr>
              <w:widowControl/>
              <w:tabs>
                <w:tab w:val="left" w:pos="993"/>
              </w:tabs>
              <w:suppressAutoHyphens/>
              <w:spacing w:before="240" w:after="120"/>
              <w:jc w:val="center"/>
              <w:rPr>
                <w:bCs/>
                <w:iCs/>
                <w:sz w:val="28"/>
                <w:szCs w:val="28"/>
              </w:rPr>
            </w:pPr>
            <w:r>
              <w:rPr>
                <w:bCs/>
                <w:iCs/>
                <w:sz w:val="28"/>
                <w:szCs w:val="28"/>
              </w:rPr>
              <w:t>29</w:t>
            </w:r>
          </w:p>
        </w:tc>
      </w:tr>
    </w:tbl>
    <w:p w14:paraId="510CB5CF" w14:textId="77777777" w:rsidR="00DD1C0F" w:rsidRDefault="00DD1C0F" w:rsidP="003D0901">
      <w:pPr>
        <w:spacing w:line="360" w:lineRule="auto"/>
        <w:jc w:val="center"/>
        <w:rPr>
          <w:rFonts w:eastAsia="Calibri"/>
          <w:b/>
          <w:bCs/>
          <w:sz w:val="28"/>
          <w:szCs w:val="28"/>
          <w:lang w:eastAsia="en-US"/>
        </w:rPr>
      </w:pPr>
      <w:bookmarkStart w:id="21" w:name="_Toc119361590"/>
    </w:p>
    <w:p w14:paraId="6AFE7525" w14:textId="77777777" w:rsidR="00DD1C0F" w:rsidRDefault="00DD1C0F" w:rsidP="003D0901">
      <w:pPr>
        <w:spacing w:line="360" w:lineRule="auto"/>
        <w:jc w:val="center"/>
        <w:rPr>
          <w:rFonts w:eastAsia="Calibri"/>
          <w:b/>
          <w:bCs/>
          <w:sz w:val="28"/>
          <w:szCs w:val="28"/>
          <w:lang w:eastAsia="en-US"/>
        </w:rPr>
      </w:pPr>
    </w:p>
    <w:p w14:paraId="7F0D572B" w14:textId="4AC7B884" w:rsidR="003D0901" w:rsidRPr="00314896" w:rsidRDefault="003D0901" w:rsidP="003D0901">
      <w:pPr>
        <w:spacing w:line="360" w:lineRule="auto"/>
        <w:jc w:val="center"/>
        <w:rPr>
          <w:rFonts w:eastAsia="Calibri"/>
          <w:b/>
          <w:bCs/>
          <w:sz w:val="28"/>
          <w:szCs w:val="28"/>
          <w:lang w:eastAsia="en-US"/>
        </w:rPr>
      </w:pPr>
      <w:r>
        <w:rPr>
          <w:rFonts w:eastAsia="Calibri"/>
          <w:b/>
          <w:bCs/>
          <w:sz w:val="28"/>
          <w:szCs w:val="28"/>
          <w:lang w:eastAsia="en-US"/>
        </w:rPr>
        <w:t>Примерные</w:t>
      </w:r>
      <w:r w:rsidRPr="00314896">
        <w:rPr>
          <w:rFonts w:eastAsia="Calibri"/>
          <w:b/>
          <w:bCs/>
          <w:sz w:val="28"/>
          <w:szCs w:val="28"/>
          <w:lang w:eastAsia="en-US"/>
        </w:rPr>
        <w:t xml:space="preserve"> вопросы для подготовки к </w:t>
      </w:r>
      <w:r>
        <w:rPr>
          <w:rFonts w:eastAsia="Calibri"/>
          <w:b/>
          <w:bCs/>
          <w:sz w:val="28"/>
          <w:szCs w:val="28"/>
          <w:lang w:eastAsia="en-US"/>
        </w:rPr>
        <w:t>зачет</w:t>
      </w:r>
      <w:r w:rsidRPr="00314896">
        <w:rPr>
          <w:rFonts w:eastAsia="Calibri"/>
          <w:b/>
          <w:bCs/>
          <w:sz w:val="28"/>
          <w:szCs w:val="28"/>
          <w:lang w:eastAsia="en-US"/>
        </w:rPr>
        <w:t>у</w:t>
      </w:r>
    </w:p>
    <w:p w14:paraId="3DD6081A"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Интеллектуальный анализ данных</w:t>
      </w:r>
      <w:r>
        <w:rPr>
          <w:rFonts w:eastAsia="Calibri"/>
          <w:sz w:val="28"/>
          <w:szCs w:val="28"/>
          <w:lang w:eastAsia="en-US"/>
        </w:rPr>
        <w:t>: определение, сущность.</w:t>
      </w:r>
    </w:p>
    <w:p w14:paraId="5701B47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Регрессия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7775566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Классификация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B8196F2"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Кластеризация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588ABC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Ассоциация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4733312F"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Последовательность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11F2B8E2"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Поиск аномалий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27AB83A7"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И</w:t>
      </w:r>
      <w:r w:rsidRPr="00533003">
        <w:rPr>
          <w:rFonts w:eastAsia="Calibri"/>
          <w:sz w:val="28"/>
          <w:szCs w:val="28"/>
          <w:lang w:eastAsia="en-US"/>
        </w:rPr>
        <w:t>нтеллектуальн</w:t>
      </w:r>
      <w:r>
        <w:rPr>
          <w:rFonts w:eastAsia="Calibri"/>
          <w:sz w:val="28"/>
          <w:szCs w:val="28"/>
          <w:lang w:eastAsia="en-US"/>
        </w:rPr>
        <w:t>ый</w:t>
      </w:r>
      <w:r w:rsidRPr="00533003">
        <w:rPr>
          <w:rFonts w:eastAsia="Calibri"/>
          <w:sz w:val="28"/>
          <w:szCs w:val="28"/>
          <w:lang w:eastAsia="en-US"/>
        </w:rPr>
        <w:t xml:space="preserve"> анализ данных и машинно</w:t>
      </w:r>
      <w:r>
        <w:rPr>
          <w:rFonts w:eastAsia="Calibri"/>
          <w:sz w:val="28"/>
          <w:szCs w:val="28"/>
          <w:lang w:eastAsia="en-US"/>
        </w:rPr>
        <w:t>е</w:t>
      </w:r>
      <w:r w:rsidRPr="00533003">
        <w:rPr>
          <w:rFonts w:eastAsia="Calibri"/>
          <w:sz w:val="28"/>
          <w:szCs w:val="28"/>
          <w:lang w:eastAsia="en-US"/>
        </w:rPr>
        <w:t xml:space="preserve"> обучени</w:t>
      </w:r>
      <w:r>
        <w:rPr>
          <w:rFonts w:eastAsia="Calibri"/>
          <w:sz w:val="28"/>
          <w:szCs w:val="28"/>
          <w:lang w:eastAsia="en-US"/>
        </w:rPr>
        <w:t>е как сфера научных знаний – сходства и отличия</w:t>
      </w:r>
      <w:r w:rsidRPr="00533003">
        <w:rPr>
          <w:rFonts w:eastAsia="Calibri"/>
          <w:sz w:val="28"/>
          <w:szCs w:val="28"/>
          <w:lang w:eastAsia="en-US"/>
        </w:rPr>
        <w:t>.</w:t>
      </w:r>
    </w:p>
    <w:p w14:paraId="79E6776E"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1980A80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77BAF220"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Искусственные нейронные сети</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59E7B0CE"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 Д</w:t>
      </w:r>
      <w:r w:rsidRPr="00533003">
        <w:rPr>
          <w:rFonts w:eastAsia="Calibri"/>
          <w:sz w:val="28"/>
          <w:szCs w:val="28"/>
          <w:lang w:eastAsia="en-US"/>
        </w:rPr>
        <w:t>еревь</w:t>
      </w:r>
      <w:r>
        <w:rPr>
          <w:rFonts w:eastAsia="Calibri"/>
          <w:sz w:val="28"/>
          <w:szCs w:val="28"/>
          <w:lang w:eastAsia="en-US"/>
        </w:rPr>
        <w:t>я</w:t>
      </w:r>
      <w:r w:rsidRPr="00533003">
        <w:rPr>
          <w:rFonts w:eastAsia="Calibri"/>
          <w:sz w:val="28"/>
          <w:szCs w:val="28"/>
          <w:lang w:eastAsia="en-US"/>
        </w:rPr>
        <w:t xml:space="preserve">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2876C05B"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Л</w:t>
      </w:r>
      <w:r w:rsidRPr="00533003">
        <w:rPr>
          <w:rFonts w:eastAsia="Calibri"/>
          <w:sz w:val="28"/>
          <w:szCs w:val="28"/>
          <w:lang w:eastAsia="en-US"/>
        </w:rPr>
        <w:t>еса деревьев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6EBE1DA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Преимущества и недостатки эвристических методов в сравнении с формальными. </w:t>
      </w:r>
    </w:p>
    <w:p w14:paraId="0E846B2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Метрики задач классификации</w:t>
      </w:r>
      <w:r>
        <w:rPr>
          <w:rFonts w:eastAsia="Calibri"/>
          <w:sz w:val="28"/>
          <w:szCs w:val="28"/>
          <w:lang w:eastAsia="en-US"/>
        </w:rPr>
        <w:t>.</w:t>
      </w:r>
    </w:p>
    <w:p w14:paraId="090FAF22"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Метрики задач</w:t>
      </w:r>
      <w:r w:rsidRPr="00533003">
        <w:rPr>
          <w:rFonts w:eastAsia="Calibri"/>
          <w:sz w:val="28"/>
          <w:szCs w:val="28"/>
          <w:lang w:eastAsia="en-US"/>
        </w:rPr>
        <w:t xml:space="preserve"> регрессии. </w:t>
      </w:r>
    </w:p>
    <w:p w14:paraId="39BE576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кластеризации в экономике. </w:t>
      </w:r>
    </w:p>
    <w:p w14:paraId="562C297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Основные методы кластеризации: иерархическая кластеризация, </w:t>
      </w:r>
      <w:r>
        <w:rPr>
          <w:rFonts w:eastAsia="Calibri"/>
          <w:sz w:val="28"/>
          <w:szCs w:val="28"/>
          <w:lang w:eastAsia="en-US"/>
        </w:rPr>
        <w:t>ее виды.</w:t>
      </w:r>
    </w:p>
    <w:p w14:paraId="7740922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k-средних, </w:t>
      </w:r>
      <w:r>
        <w:rPr>
          <w:rFonts w:eastAsia="Calibri"/>
          <w:sz w:val="28"/>
          <w:szCs w:val="28"/>
          <w:lang w:eastAsia="en-US"/>
        </w:rPr>
        <w:t>ее сущность.</w:t>
      </w:r>
    </w:p>
    <w:p w14:paraId="0333B1A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w:t>
      </w:r>
      <w:proofErr w:type="spellStart"/>
      <w:r w:rsidRPr="00533003">
        <w:rPr>
          <w:rFonts w:eastAsia="Calibri"/>
          <w:sz w:val="28"/>
          <w:szCs w:val="28"/>
          <w:lang w:eastAsia="en-US"/>
        </w:rPr>
        <w:t>Expectation-Maximisation</w:t>
      </w:r>
      <w:proofErr w:type="spellEnd"/>
      <w:r w:rsidRPr="00533003">
        <w:rPr>
          <w:rFonts w:eastAsia="Calibri"/>
          <w:sz w:val="28"/>
          <w:szCs w:val="28"/>
          <w:lang w:eastAsia="en-US"/>
        </w:rPr>
        <w:t xml:space="preserve">, </w:t>
      </w:r>
      <w:r>
        <w:rPr>
          <w:rFonts w:eastAsia="Calibri"/>
          <w:sz w:val="28"/>
          <w:szCs w:val="28"/>
          <w:lang w:eastAsia="en-US"/>
        </w:rPr>
        <w:t>ее особенности.</w:t>
      </w:r>
    </w:p>
    <w:p w14:paraId="7133BC51"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П</w:t>
      </w:r>
      <w:r w:rsidRPr="00533003">
        <w:rPr>
          <w:rFonts w:eastAsia="Calibri"/>
          <w:sz w:val="28"/>
          <w:szCs w:val="28"/>
          <w:lang w:eastAsia="en-US"/>
        </w:rPr>
        <w:t>лотностные методы кластеризации</w:t>
      </w:r>
      <w:r>
        <w:rPr>
          <w:rFonts w:eastAsia="Calibri"/>
          <w:sz w:val="28"/>
          <w:szCs w:val="28"/>
          <w:lang w:eastAsia="en-US"/>
        </w:rPr>
        <w:t>, их особенности</w:t>
      </w:r>
      <w:r w:rsidRPr="00533003">
        <w:rPr>
          <w:rFonts w:eastAsia="Calibri"/>
          <w:sz w:val="28"/>
          <w:szCs w:val="28"/>
          <w:lang w:eastAsia="en-US"/>
        </w:rPr>
        <w:t>.</w:t>
      </w:r>
    </w:p>
    <w:p w14:paraId="68CC6F67"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Нечеткая кластеризация. Алгоритмы нечеткой кластеризации.</w:t>
      </w:r>
    </w:p>
    <w:p w14:paraId="05DABCA1"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 Эвристические методы оценки оптимального количества кластеров.</w:t>
      </w:r>
    </w:p>
    <w:p w14:paraId="338329C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Виды аномалий: пропуски и выбросы. </w:t>
      </w:r>
    </w:p>
    <w:p w14:paraId="49E6A77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Поиск и визуализация пропусков. </w:t>
      </w:r>
    </w:p>
    <w:p w14:paraId="30B3307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Характер пропусков: неслучайные, случайные и совершенно случайные. </w:t>
      </w:r>
    </w:p>
    <w:p w14:paraId="6557DDF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Альтернатива между исключением неполных экземпляров и </w:t>
      </w:r>
      <w:proofErr w:type="spellStart"/>
      <w:r w:rsidRPr="00533003">
        <w:rPr>
          <w:rFonts w:eastAsia="Calibri"/>
          <w:sz w:val="28"/>
          <w:szCs w:val="28"/>
          <w:lang w:eastAsia="en-US"/>
        </w:rPr>
        <w:t>импутацией</w:t>
      </w:r>
      <w:proofErr w:type="spellEnd"/>
      <w:r w:rsidRPr="00533003">
        <w:rPr>
          <w:rFonts w:eastAsia="Calibri"/>
          <w:sz w:val="28"/>
          <w:szCs w:val="28"/>
          <w:lang w:eastAsia="en-US"/>
        </w:rPr>
        <w:t xml:space="preserve">. </w:t>
      </w:r>
    </w:p>
    <w:p w14:paraId="76EBFDB0"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Основные методы </w:t>
      </w:r>
      <w:proofErr w:type="spellStart"/>
      <w:r w:rsidRPr="00533003">
        <w:rPr>
          <w:rFonts w:eastAsia="Calibri"/>
          <w:sz w:val="28"/>
          <w:szCs w:val="28"/>
          <w:lang w:eastAsia="en-US"/>
        </w:rPr>
        <w:t>импутации</w:t>
      </w:r>
      <w:proofErr w:type="spellEnd"/>
      <w:r w:rsidRPr="00533003">
        <w:rPr>
          <w:rFonts w:eastAsia="Calibri"/>
          <w:sz w:val="28"/>
          <w:szCs w:val="28"/>
          <w:lang w:eastAsia="en-US"/>
        </w:rPr>
        <w:t xml:space="preserve">. </w:t>
      </w:r>
      <w:proofErr w:type="spellStart"/>
      <w:r>
        <w:rPr>
          <w:rFonts w:eastAsia="Calibri"/>
          <w:sz w:val="28"/>
          <w:szCs w:val="28"/>
          <w:lang w:eastAsia="en-US"/>
        </w:rPr>
        <w:t>Импутация</w:t>
      </w:r>
      <w:proofErr w:type="spellEnd"/>
      <w:r>
        <w:rPr>
          <w:rFonts w:eastAsia="Calibri"/>
          <w:sz w:val="28"/>
          <w:szCs w:val="28"/>
          <w:lang w:eastAsia="en-US"/>
        </w:rPr>
        <w:t xml:space="preserve"> едиными значениями.</w:t>
      </w:r>
    </w:p>
    <w:p w14:paraId="56702D6A"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proofErr w:type="spellStart"/>
      <w:r>
        <w:rPr>
          <w:rFonts w:eastAsia="Calibri"/>
          <w:sz w:val="28"/>
          <w:szCs w:val="28"/>
          <w:lang w:eastAsia="en-US"/>
        </w:rPr>
        <w:t>Импутация</w:t>
      </w:r>
      <w:proofErr w:type="spellEnd"/>
      <w:r>
        <w:rPr>
          <w:rFonts w:eastAsia="Calibri"/>
          <w:sz w:val="28"/>
          <w:szCs w:val="28"/>
          <w:lang w:eastAsia="en-US"/>
        </w:rPr>
        <w:t xml:space="preserve"> на основе методов машинного обучения.</w:t>
      </w:r>
    </w:p>
    <w:p w14:paraId="288B2BA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Поиск и визуализация выбросов. </w:t>
      </w:r>
    </w:p>
    <w:p w14:paraId="7E17627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Эвристические методы поиска </w:t>
      </w:r>
      <w:proofErr w:type="spellStart"/>
      <w:r w:rsidRPr="00533003">
        <w:rPr>
          <w:rFonts w:eastAsia="Calibri"/>
          <w:sz w:val="28"/>
          <w:szCs w:val="28"/>
          <w:lang w:eastAsia="en-US"/>
        </w:rPr>
        <w:t>неэкстремальных</w:t>
      </w:r>
      <w:proofErr w:type="spellEnd"/>
      <w:r w:rsidRPr="00533003">
        <w:rPr>
          <w:rFonts w:eastAsia="Calibri"/>
          <w:sz w:val="28"/>
          <w:szCs w:val="28"/>
          <w:lang w:eastAsia="en-US"/>
        </w:rPr>
        <w:t xml:space="preserve"> выбросов. </w:t>
      </w:r>
    </w:p>
    <w:p w14:paraId="68308B25" w14:textId="76E4EFE3" w:rsidR="003D0901" w:rsidRPr="00DD1C0F" w:rsidRDefault="003D0901" w:rsidP="009A423C">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Методы сглаживания и исключения выбросов.</w:t>
      </w:r>
    </w:p>
    <w:p w14:paraId="24DA2256" w14:textId="671D4016" w:rsidR="00DF325C" w:rsidRPr="00B54F76" w:rsidRDefault="00145199" w:rsidP="009A423C">
      <w:pPr>
        <w:pStyle w:val="1"/>
        <w:spacing w:line="360" w:lineRule="auto"/>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40A939FD" w14:textId="73724EF0" w:rsidR="0018530C" w:rsidRPr="0018530C" w:rsidRDefault="00590A7E" w:rsidP="0018530C">
      <w:pPr>
        <w:pStyle w:val="af3"/>
        <w:rPr>
          <w:b/>
          <w:color w:val="000000"/>
          <w:sz w:val="27"/>
          <w:szCs w:val="27"/>
        </w:rPr>
      </w:pPr>
      <w:r w:rsidRPr="00590A7E">
        <w:rPr>
          <w:b/>
          <w:color w:val="000000"/>
          <w:sz w:val="27"/>
          <w:szCs w:val="27"/>
        </w:rPr>
        <w:t>Основная литература:</w:t>
      </w:r>
    </w:p>
    <w:p w14:paraId="4B1F56BC" w14:textId="2EC0B3BF" w:rsidR="00636E5E" w:rsidRDefault="0018530C" w:rsidP="0018530C">
      <w:pPr>
        <w:pStyle w:val="150"/>
        <w:numPr>
          <w:ilvl w:val="0"/>
          <w:numId w:val="1"/>
        </w:numPr>
        <w:suppressAutoHyphens/>
        <w:spacing w:before="240" w:after="240"/>
        <w:jc w:val="both"/>
        <w:rPr>
          <w:color w:val="000000"/>
          <w:sz w:val="28"/>
          <w:szCs w:val="28"/>
        </w:rPr>
      </w:pPr>
      <w:r w:rsidRPr="0018530C">
        <w:rPr>
          <w:color w:val="000000"/>
          <w:sz w:val="28"/>
          <w:szCs w:val="28"/>
        </w:rPr>
        <w:t xml:space="preserve">Анализ </w:t>
      </w:r>
      <w:proofErr w:type="gramStart"/>
      <w:r w:rsidRPr="0018530C">
        <w:rPr>
          <w:color w:val="000000"/>
          <w:sz w:val="28"/>
          <w:szCs w:val="28"/>
        </w:rPr>
        <w:t>данных :</w:t>
      </w:r>
      <w:proofErr w:type="gramEnd"/>
      <w:r w:rsidRPr="0018530C">
        <w:rPr>
          <w:color w:val="000000"/>
          <w:sz w:val="28"/>
          <w:szCs w:val="28"/>
        </w:rPr>
        <w:t xml:space="preserve"> учебник для вузов / В. С. </w:t>
      </w:r>
      <w:proofErr w:type="spellStart"/>
      <w:r w:rsidRPr="0018530C">
        <w:rPr>
          <w:color w:val="000000"/>
          <w:sz w:val="28"/>
          <w:szCs w:val="28"/>
        </w:rPr>
        <w:t>Мхитарян</w:t>
      </w:r>
      <w:proofErr w:type="spellEnd"/>
      <w:r w:rsidRPr="0018530C">
        <w:rPr>
          <w:color w:val="000000"/>
          <w:sz w:val="28"/>
          <w:szCs w:val="28"/>
        </w:rPr>
        <w:t xml:space="preserve"> [и др.] ; под редакцией В. С. </w:t>
      </w:r>
      <w:proofErr w:type="spellStart"/>
      <w:r w:rsidRPr="0018530C">
        <w:rPr>
          <w:color w:val="000000"/>
          <w:sz w:val="28"/>
          <w:szCs w:val="28"/>
        </w:rPr>
        <w:t>Мхитаряна</w:t>
      </w:r>
      <w:proofErr w:type="spellEnd"/>
      <w:r w:rsidRPr="0018530C">
        <w:rPr>
          <w:color w:val="000000"/>
          <w:sz w:val="28"/>
          <w:szCs w:val="28"/>
        </w:rPr>
        <w:t xml:space="preserve">. — </w:t>
      </w:r>
      <w:proofErr w:type="gramStart"/>
      <w:r w:rsidRPr="0018530C">
        <w:rPr>
          <w:color w:val="000000"/>
          <w:sz w:val="28"/>
          <w:szCs w:val="28"/>
        </w:rPr>
        <w:t>Москва :</w:t>
      </w:r>
      <w:proofErr w:type="gramEnd"/>
      <w:r w:rsidRPr="0018530C">
        <w:rPr>
          <w:color w:val="000000"/>
          <w:sz w:val="28"/>
          <w:szCs w:val="28"/>
        </w:rPr>
        <w:t xml:space="preserve"> </w:t>
      </w:r>
      <w:proofErr w:type="spellStart"/>
      <w:r w:rsidRPr="0018530C">
        <w:rPr>
          <w:color w:val="000000"/>
          <w:sz w:val="28"/>
          <w:szCs w:val="28"/>
        </w:rPr>
        <w:t>Юрайт</w:t>
      </w:r>
      <w:proofErr w:type="spellEnd"/>
      <w:r w:rsidRPr="0018530C">
        <w:rPr>
          <w:color w:val="000000"/>
          <w:sz w:val="28"/>
          <w:szCs w:val="28"/>
        </w:rPr>
        <w:t xml:space="preserve">, 2024. — 490 с. — (Высшее образование). — ЭБС </w:t>
      </w:r>
      <w:proofErr w:type="spellStart"/>
      <w:r w:rsidRPr="0018530C">
        <w:rPr>
          <w:color w:val="000000"/>
          <w:sz w:val="28"/>
          <w:szCs w:val="28"/>
        </w:rPr>
        <w:t>Юрайт</w:t>
      </w:r>
      <w:proofErr w:type="spellEnd"/>
      <w:r w:rsidRPr="0018530C">
        <w:rPr>
          <w:color w:val="000000"/>
          <w:sz w:val="28"/>
          <w:szCs w:val="28"/>
        </w:rPr>
        <w:t>. — URL: https://urait.ru/</w:t>
      </w:r>
      <w:r w:rsidR="00997E50">
        <w:rPr>
          <w:color w:val="000000"/>
          <w:sz w:val="28"/>
          <w:szCs w:val="28"/>
        </w:rPr>
        <w:t>bcode/536007 (дата обращения: 21</w:t>
      </w:r>
      <w:r w:rsidRPr="0018530C">
        <w:rPr>
          <w:color w:val="000000"/>
          <w:sz w:val="28"/>
          <w:szCs w:val="28"/>
        </w:rPr>
        <w:t xml:space="preserve">.05.2024). – </w:t>
      </w:r>
      <w:proofErr w:type="gramStart"/>
      <w:r w:rsidRPr="0018530C">
        <w:rPr>
          <w:color w:val="000000"/>
          <w:sz w:val="28"/>
          <w:szCs w:val="28"/>
        </w:rPr>
        <w:t>Текст</w:t>
      </w:r>
      <w:r w:rsidR="00997E50">
        <w:rPr>
          <w:color w:val="000000"/>
          <w:sz w:val="28"/>
          <w:szCs w:val="28"/>
        </w:rPr>
        <w:t xml:space="preserve"> </w:t>
      </w:r>
      <w:r w:rsidRPr="0018530C">
        <w:rPr>
          <w:color w:val="000000"/>
          <w:sz w:val="28"/>
          <w:szCs w:val="28"/>
        </w:rPr>
        <w:t>:</w:t>
      </w:r>
      <w:proofErr w:type="gramEnd"/>
      <w:r w:rsidRPr="0018530C">
        <w:rPr>
          <w:color w:val="000000"/>
          <w:sz w:val="28"/>
          <w:szCs w:val="28"/>
        </w:rPr>
        <w:t xml:space="preserve"> электронный.</w:t>
      </w:r>
    </w:p>
    <w:p w14:paraId="72634413" w14:textId="7039AE18" w:rsidR="0018530C" w:rsidRDefault="0018530C" w:rsidP="0018530C">
      <w:pPr>
        <w:pStyle w:val="150"/>
        <w:numPr>
          <w:ilvl w:val="0"/>
          <w:numId w:val="1"/>
        </w:numPr>
        <w:suppressAutoHyphens/>
        <w:spacing w:before="240" w:after="240"/>
        <w:jc w:val="both"/>
        <w:rPr>
          <w:color w:val="000000"/>
          <w:sz w:val="28"/>
          <w:szCs w:val="28"/>
        </w:rPr>
      </w:pPr>
      <w:r>
        <w:rPr>
          <w:color w:val="000000"/>
          <w:sz w:val="28"/>
          <w:szCs w:val="28"/>
        </w:rPr>
        <w:t>Ковалева, М. А.</w:t>
      </w:r>
      <w:r w:rsidRPr="0018530C">
        <w:rPr>
          <w:color w:val="000000"/>
          <w:sz w:val="28"/>
          <w:szCs w:val="28"/>
        </w:rPr>
        <w:t xml:space="preserve"> Анализ </w:t>
      </w:r>
      <w:proofErr w:type="gramStart"/>
      <w:r w:rsidRPr="0018530C">
        <w:rPr>
          <w:color w:val="000000"/>
          <w:sz w:val="28"/>
          <w:szCs w:val="28"/>
        </w:rPr>
        <w:t>данных :</w:t>
      </w:r>
      <w:proofErr w:type="gramEnd"/>
      <w:r w:rsidRPr="0018530C">
        <w:rPr>
          <w:color w:val="000000"/>
          <w:sz w:val="28"/>
          <w:szCs w:val="28"/>
        </w:rPr>
        <w:t xml:space="preserve"> учебное пособие / М. А. Ковалева, Р. И. </w:t>
      </w:r>
      <w:proofErr w:type="spellStart"/>
      <w:r w:rsidRPr="0018530C">
        <w:rPr>
          <w:color w:val="000000"/>
          <w:sz w:val="28"/>
          <w:szCs w:val="28"/>
        </w:rPr>
        <w:t>Бтемирова</w:t>
      </w:r>
      <w:proofErr w:type="spellEnd"/>
      <w:r w:rsidRPr="0018530C">
        <w:rPr>
          <w:color w:val="000000"/>
          <w:sz w:val="28"/>
          <w:szCs w:val="28"/>
        </w:rPr>
        <w:t xml:space="preserve">. — </w:t>
      </w:r>
      <w:proofErr w:type="gramStart"/>
      <w:r w:rsidRPr="0018530C">
        <w:rPr>
          <w:color w:val="000000"/>
          <w:sz w:val="28"/>
          <w:szCs w:val="28"/>
        </w:rPr>
        <w:t>Москва :</w:t>
      </w:r>
      <w:proofErr w:type="gramEnd"/>
      <w:r w:rsidRPr="0018530C">
        <w:rPr>
          <w:color w:val="000000"/>
          <w:sz w:val="28"/>
          <w:szCs w:val="28"/>
        </w:rPr>
        <w:t xml:space="preserve"> </w:t>
      </w:r>
      <w:proofErr w:type="spellStart"/>
      <w:r w:rsidRPr="0018530C">
        <w:rPr>
          <w:color w:val="000000"/>
          <w:sz w:val="28"/>
          <w:szCs w:val="28"/>
        </w:rPr>
        <w:t>Русайнс</w:t>
      </w:r>
      <w:proofErr w:type="spellEnd"/>
      <w:r w:rsidRPr="0018530C">
        <w:rPr>
          <w:color w:val="000000"/>
          <w:sz w:val="28"/>
          <w:szCs w:val="28"/>
        </w:rPr>
        <w:t xml:space="preserve">, 2024. </w:t>
      </w:r>
      <w:r>
        <w:rPr>
          <w:color w:val="000000"/>
          <w:sz w:val="28"/>
          <w:szCs w:val="28"/>
        </w:rPr>
        <w:t>— 62 с</w:t>
      </w:r>
      <w:r w:rsidRPr="0018530C">
        <w:rPr>
          <w:color w:val="000000"/>
          <w:sz w:val="28"/>
          <w:szCs w:val="28"/>
        </w:rPr>
        <w:t>. — ЭБС BOOK.ru. - URL: https://book.ru</w:t>
      </w:r>
      <w:r>
        <w:rPr>
          <w:color w:val="000000"/>
          <w:sz w:val="28"/>
          <w:szCs w:val="28"/>
        </w:rPr>
        <w:t>/book/953805 (дата обращения: 21.05</w:t>
      </w:r>
      <w:r w:rsidRPr="0018530C">
        <w:rPr>
          <w:color w:val="000000"/>
          <w:sz w:val="28"/>
          <w:szCs w:val="28"/>
        </w:rPr>
        <w:t xml:space="preserve">.2024). — </w:t>
      </w:r>
      <w:proofErr w:type="gramStart"/>
      <w:r w:rsidRPr="0018530C">
        <w:rPr>
          <w:color w:val="000000"/>
          <w:sz w:val="28"/>
          <w:szCs w:val="28"/>
        </w:rPr>
        <w:t>Текст :</w:t>
      </w:r>
      <w:proofErr w:type="gramEnd"/>
      <w:r w:rsidRPr="0018530C">
        <w:rPr>
          <w:color w:val="000000"/>
          <w:sz w:val="28"/>
          <w:szCs w:val="28"/>
        </w:rPr>
        <w:t xml:space="preserve"> электронный.</w:t>
      </w:r>
    </w:p>
    <w:p w14:paraId="28CF2329" w14:textId="2AEAA99E" w:rsidR="00590A7E" w:rsidRPr="00527468" w:rsidRDefault="00590A7E" w:rsidP="00DD1C0F">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689ECDA5" w14:textId="772D3D3A" w:rsidR="004D478B" w:rsidRPr="004D478B" w:rsidRDefault="00997E50" w:rsidP="00997E50">
      <w:pPr>
        <w:pStyle w:val="150"/>
        <w:numPr>
          <w:ilvl w:val="0"/>
          <w:numId w:val="1"/>
        </w:numPr>
        <w:suppressAutoHyphens/>
        <w:spacing w:before="240" w:after="240"/>
        <w:jc w:val="both"/>
        <w:rPr>
          <w:color w:val="000000"/>
          <w:sz w:val="28"/>
          <w:szCs w:val="28"/>
        </w:rPr>
      </w:pPr>
      <w:proofErr w:type="spellStart"/>
      <w:r w:rsidRPr="00997E50">
        <w:rPr>
          <w:sz w:val="28"/>
          <w:szCs w:val="22"/>
        </w:rPr>
        <w:t>Чубукова</w:t>
      </w:r>
      <w:proofErr w:type="spellEnd"/>
      <w:r w:rsidRPr="00997E50">
        <w:rPr>
          <w:sz w:val="28"/>
          <w:szCs w:val="22"/>
        </w:rPr>
        <w:t xml:space="preserve">, И. А. </w:t>
      </w:r>
      <w:proofErr w:type="spellStart"/>
      <w:r w:rsidRPr="00997E50">
        <w:rPr>
          <w:sz w:val="28"/>
          <w:szCs w:val="22"/>
        </w:rPr>
        <w:t>Data</w:t>
      </w:r>
      <w:proofErr w:type="spellEnd"/>
      <w:r w:rsidRPr="00997E50">
        <w:rPr>
          <w:sz w:val="28"/>
          <w:szCs w:val="22"/>
        </w:rPr>
        <w:t xml:space="preserve"> </w:t>
      </w:r>
      <w:proofErr w:type="spellStart"/>
      <w:proofErr w:type="gramStart"/>
      <w:r w:rsidRPr="00997E50">
        <w:rPr>
          <w:sz w:val="28"/>
          <w:szCs w:val="22"/>
        </w:rPr>
        <w:t>Mining</w:t>
      </w:r>
      <w:proofErr w:type="spellEnd"/>
      <w:r w:rsidRPr="00997E50">
        <w:rPr>
          <w:sz w:val="28"/>
          <w:szCs w:val="22"/>
        </w:rPr>
        <w:t xml:space="preserve"> :</w:t>
      </w:r>
      <w:proofErr w:type="gramEnd"/>
      <w:r w:rsidRPr="00997E50">
        <w:rPr>
          <w:sz w:val="28"/>
          <w:szCs w:val="22"/>
        </w:rPr>
        <w:t xml:space="preserve"> учебное пособие / И. А. </w:t>
      </w:r>
      <w:proofErr w:type="spellStart"/>
      <w:r w:rsidRPr="00997E50">
        <w:rPr>
          <w:sz w:val="28"/>
          <w:szCs w:val="22"/>
        </w:rPr>
        <w:t>Чубукова</w:t>
      </w:r>
      <w:proofErr w:type="spellEnd"/>
      <w:r w:rsidRPr="00997E50">
        <w:rPr>
          <w:sz w:val="28"/>
          <w:szCs w:val="22"/>
        </w:rPr>
        <w:t xml:space="preserve">. – 2-е изд., </w:t>
      </w:r>
      <w:proofErr w:type="spellStart"/>
      <w:r w:rsidRPr="00997E50">
        <w:rPr>
          <w:sz w:val="28"/>
          <w:szCs w:val="22"/>
        </w:rPr>
        <w:t>испр</w:t>
      </w:r>
      <w:proofErr w:type="spellEnd"/>
      <w:r w:rsidRPr="00997E50">
        <w:rPr>
          <w:sz w:val="28"/>
          <w:szCs w:val="22"/>
        </w:rPr>
        <w:t xml:space="preserve">. – </w:t>
      </w:r>
      <w:proofErr w:type="gramStart"/>
      <w:r w:rsidRPr="00997E50">
        <w:rPr>
          <w:sz w:val="28"/>
          <w:szCs w:val="22"/>
        </w:rPr>
        <w:t>Москва :</w:t>
      </w:r>
      <w:proofErr w:type="gramEnd"/>
      <w:r w:rsidRPr="00997E50">
        <w:rPr>
          <w:sz w:val="28"/>
          <w:szCs w:val="22"/>
        </w:rPr>
        <w:t xml:space="preserve"> Интернет-Университет Информационных Технологий (ИНТУИТ) : Бином. Лаборатория знаний, 2008. – 383 с. – (Основы информационных технологий). – ЭБС Университетская библиотека ONLINE. – URL: https://biblioclub.ru/index.php?page=book&amp;id=233055 (дата обращения: 21.05.2024). – </w:t>
      </w:r>
      <w:proofErr w:type="gramStart"/>
      <w:r w:rsidRPr="00997E50">
        <w:rPr>
          <w:sz w:val="28"/>
          <w:szCs w:val="22"/>
        </w:rPr>
        <w:t>Текст :</w:t>
      </w:r>
      <w:proofErr w:type="gramEnd"/>
      <w:r w:rsidRPr="00997E50">
        <w:rPr>
          <w:sz w:val="28"/>
          <w:szCs w:val="22"/>
        </w:rPr>
        <w:t xml:space="preserve"> электронный.</w:t>
      </w:r>
    </w:p>
    <w:p w14:paraId="5D196242" w14:textId="06767B7F" w:rsidR="00C05E32" w:rsidRPr="00A94389" w:rsidRDefault="00CD4AA7" w:rsidP="00CD4AA7">
      <w:pPr>
        <w:pStyle w:val="150"/>
        <w:numPr>
          <w:ilvl w:val="0"/>
          <w:numId w:val="1"/>
        </w:numPr>
        <w:suppressAutoHyphens/>
        <w:spacing w:before="240" w:after="240"/>
        <w:jc w:val="both"/>
        <w:rPr>
          <w:color w:val="000000"/>
          <w:sz w:val="28"/>
          <w:szCs w:val="28"/>
        </w:rPr>
      </w:pPr>
      <w:r>
        <w:rPr>
          <w:color w:val="000000"/>
          <w:sz w:val="28"/>
          <w:szCs w:val="28"/>
        </w:rPr>
        <w:t>Назаров, Д. М.</w:t>
      </w:r>
      <w:r w:rsidRPr="00CD4AA7">
        <w:rPr>
          <w:color w:val="000000"/>
          <w:sz w:val="28"/>
          <w:szCs w:val="28"/>
        </w:rPr>
        <w:t xml:space="preserve"> Интеллектуальные средства бизнес-</w:t>
      </w:r>
      <w:proofErr w:type="gramStart"/>
      <w:r w:rsidRPr="00CD4AA7">
        <w:rPr>
          <w:color w:val="000000"/>
          <w:sz w:val="28"/>
          <w:szCs w:val="28"/>
        </w:rPr>
        <w:t>аналитики :</w:t>
      </w:r>
      <w:proofErr w:type="gramEnd"/>
      <w:r w:rsidRPr="00CD4AA7">
        <w:rPr>
          <w:color w:val="000000"/>
          <w:sz w:val="28"/>
          <w:szCs w:val="28"/>
        </w:rPr>
        <w:t xml:space="preserve"> учебник / Д. М. Назаров, Д. А. Рыжкина. — </w:t>
      </w:r>
      <w:proofErr w:type="gramStart"/>
      <w:r w:rsidRPr="00CD4AA7">
        <w:rPr>
          <w:color w:val="000000"/>
          <w:sz w:val="28"/>
          <w:szCs w:val="28"/>
        </w:rPr>
        <w:t>Москва :</w:t>
      </w:r>
      <w:proofErr w:type="gramEnd"/>
      <w:r w:rsidRPr="00CD4AA7">
        <w:rPr>
          <w:color w:val="000000"/>
          <w:sz w:val="28"/>
          <w:szCs w:val="28"/>
        </w:rPr>
        <w:t xml:space="preserve"> </w:t>
      </w:r>
      <w:proofErr w:type="spellStart"/>
      <w:r w:rsidRPr="00CD4AA7">
        <w:rPr>
          <w:color w:val="000000"/>
          <w:sz w:val="28"/>
          <w:szCs w:val="28"/>
        </w:rPr>
        <w:t>КноРус</w:t>
      </w:r>
      <w:proofErr w:type="spellEnd"/>
      <w:r w:rsidRPr="00CD4AA7">
        <w:rPr>
          <w:color w:val="000000"/>
          <w:sz w:val="28"/>
          <w:szCs w:val="28"/>
        </w:rPr>
        <w:t>, 2024. — 241 с. — (</w:t>
      </w:r>
      <w:proofErr w:type="spellStart"/>
      <w:r w:rsidRPr="00CD4AA7">
        <w:rPr>
          <w:color w:val="000000"/>
          <w:sz w:val="28"/>
          <w:szCs w:val="28"/>
        </w:rPr>
        <w:t>Бакалавриат</w:t>
      </w:r>
      <w:proofErr w:type="spellEnd"/>
      <w:r w:rsidRPr="00CD4AA7">
        <w:rPr>
          <w:color w:val="000000"/>
          <w:sz w:val="28"/>
          <w:szCs w:val="28"/>
        </w:rPr>
        <w:t xml:space="preserve"> и магистратура). - ЭБС BOOK.ru. — URL: https://book.r</w:t>
      </w:r>
      <w:r>
        <w:rPr>
          <w:color w:val="000000"/>
          <w:sz w:val="28"/>
          <w:szCs w:val="28"/>
        </w:rPr>
        <w:t>u/book/950757 (дата обращения: 21.05</w:t>
      </w:r>
      <w:r w:rsidRPr="00CD4AA7">
        <w:rPr>
          <w:color w:val="000000"/>
          <w:sz w:val="28"/>
          <w:szCs w:val="28"/>
        </w:rPr>
        <w:t xml:space="preserve">.2024). — </w:t>
      </w:r>
      <w:proofErr w:type="gramStart"/>
      <w:r w:rsidRPr="00CD4AA7">
        <w:rPr>
          <w:color w:val="000000"/>
          <w:sz w:val="28"/>
          <w:szCs w:val="28"/>
        </w:rPr>
        <w:t>Текст :</w:t>
      </w:r>
      <w:proofErr w:type="gramEnd"/>
      <w:r w:rsidRPr="00CD4AA7">
        <w:rPr>
          <w:color w:val="000000"/>
          <w:sz w:val="28"/>
          <w:szCs w:val="28"/>
        </w:rPr>
        <w:t xml:space="preserve"> электронный.</w:t>
      </w:r>
    </w:p>
    <w:p w14:paraId="4D421655" w14:textId="77777777" w:rsidR="00C52F7B" w:rsidRPr="00006E03" w:rsidRDefault="00145199" w:rsidP="009A423C">
      <w:pPr>
        <w:pStyle w:val="1"/>
        <w:spacing w:line="360" w:lineRule="auto"/>
      </w:pPr>
      <w:bookmarkStart w:id="22" w:name="_Toc119361591"/>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44ABB0B0" w14:textId="77777777" w:rsidR="00636E5E" w:rsidRDefault="00636E5E" w:rsidP="00636E5E">
      <w:pPr>
        <w:pStyle w:val="14"/>
        <w:suppressAutoHyphens/>
      </w:pPr>
      <w:r>
        <w:t>1.</w:t>
      </w:r>
      <w:r w:rsidRPr="00C94D15">
        <w:t xml:space="preserve"> </w:t>
      </w:r>
      <w:proofErr w:type="spellStart"/>
      <w:r>
        <w:rPr>
          <w:lang w:val="en-US"/>
        </w:rPr>
        <w:t>Loginom</w:t>
      </w:r>
      <w:proofErr w:type="spellEnd"/>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proofErr w:type="spellStart"/>
      <w:r>
        <w:rPr>
          <w:lang w:val="en-US"/>
        </w:rPr>
        <w:t>loginom</w:t>
      </w:r>
      <w:proofErr w:type="spellEnd"/>
      <w:r w:rsidRPr="00C94D15">
        <w:t>.</w:t>
      </w:r>
      <w:proofErr w:type="spellStart"/>
      <w:r>
        <w:rPr>
          <w:lang w:val="en-US"/>
        </w:rPr>
        <w:t>ru</w:t>
      </w:r>
      <w:proofErr w:type="spellEnd"/>
      <w:r w:rsidRPr="00426325">
        <w:t>/</w:t>
      </w:r>
    </w:p>
    <w:p w14:paraId="09A6317F" w14:textId="77777777" w:rsidR="00636E5E" w:rsidRDefault="00636E5E" w:rsidP="00636E5E">
      <w:pPr>
        <w:pStyle w:val="14"/>
        <w:suppressAutoHyphens/>
      </w:pPr>
      <w:r>
        <w:t xml:space="preserve">2. Школа больших данных [Электронный ресурс]: сайт. – Режим доступа: </w:t>
      </w:r>
      <w:r w:rsidRPr="00C94D15">
        <w:t>https://www.bigdataschool.ru/</w:t>
      </w:r>
    </w:p>
    <w:p w14:paraId="47C59BA5" w14:textId="77777777" w:rsidR="00636E5E" w:rsidRDefault="00636E5E" w:rsidP="00636E5E">
      <w:pPr>
        <w:pStyle w:val="14"/>
        <w:suppressAutoHyphens/>
      </w:pPr>
      <w:r w:rsidRPr="00DA194F">
        <w:t>3</w:t>
      </w:r>
      <w:r>
        <w:t>.</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02F0DFDD" w14:textId="20A5EA5B" w:rsidR="00636E5E" w:rsidRPr="00E94563" w:rsidRDefault="00636E5E" w:rsidP="00636E5E">
      <w:pPr>
        <w:pStyle w:val="14"/>
        <w:suppressAutoHyphens/>
      </w:pPr>
      <w:r w:rsidRPr="00570062">
        <w:t xml:space="preserve">4.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proofErr w:type="gramStart"/>
      <w:r>
        <w:t>доступа</w:t>
      </w:r>
      <w:r w:rsidRPr="00570062">
        <w:t xml:space="preserve">:  </w:t>
      </w:r>
      <w:r w:rsidRPr="00636E5E">
        <w:rPr>
          <w:lang w:val="en-US"/>
        </w:rPr>
        <w:t>https</w:t>
      </w:r>
      <w:r w:rsidRPr="00636E5E">
        <w:t>://</w:t>
      </w:r>
      <w:r w:rsidRPr="00636E5E">
        <w:rPr>
          <w:lang w:val="en-US"/>
        </w:rPr>
        <w:t>academy</w:t>
      </w:r>
      <w:r w:rsidRPr="00636E5E">
        <w:t>.</w:t>
      </w:r>
      <w:proofErr w:type="spellStart"/>
      <w:r w:rsidRPr="00636E5E">
        <w:rPr>
          <w:lang w:val="en-US"/>
        </w:rPr>
        <w:t>yandex</w:t>
      </w:r>
      <w:proofErr w:type="spellEnd"/>
      <w:r w:rsidRPr="00636E5E">
        <w:t>.</w:t>
      </w:r>
      <w:proofErr w:type="spellStart"/>
      <w:r w:rsidRPr="00636E5E">
        <w:rPr>
          <w:lang w:val="en-US"/>
        </w:rPr>
        <w:t>ru</w:t>
      </w:r>
      <w:proofErr w:type="spellEnd"/>
      <w:r w:rsidRPr="00636E5E">
        <w:t>/</w:t>
      </w:r>
      <w:r w:rsidRPr="00636E5E">
        <w:rPr>
          <w:lang w:val="en-US"/>
        </w:rPr>
        <w:t>handbook</w:t>
      </w:r>
      <w:r w:rsidRPr="00636E5E">
        <w:t>/</w:t>
      </w:r>
      <w:r w:rsidRPr="00636E5E">
        <w:rPr>
          <w:lang w:val="en-US"/>
        </w:rPr>
        <w:t>ml</w:t>
      </w:r>
      <w:proofErr w:type="gramEnd"/>
    </w:p>
    <w:p w14:paraId="6DC8C95F" w14:textId="77777777" w:rsidR="00636E5E" w:rsidRDefault="00636E5E" w:rsidP="00636E5E">
      <w:pPr>
        <w:pStyle w:val="14"/>
        <w:suppressAutoHyphens/>
      </w:pPr>
      <w:r>
        <w:t>5. Электронная библиотека Финансового университета (ЭБ) http://elib.fa.ru/</w:t>
      </w:r>
    </w:p>
    <w:p w14:paraId="4AE2222C" w14:textId="77777777" w:rsidR="00636E5E" w:rsidRDefault="00636E5E" w:rsidP="00636E5E">
      <w:pPr>
        <w:pStyle w:val="14"/>
        <w:suppressAutoHyphens/>
      </w:pPr>
      <w:r>
        <w:t>6. Электронно-библиотечная система BOOK.RU http://www.book.ru</w:t>
      </w:r>
    </w:p>
    <w:p w14:paraId="6045C8AD" w14:textId="77777777" w:rsidR="00636E5E" w:rsidRDefault="00636E5E" w:rsidP="00636E5E">
      <w:pPr>
        <w:pStyle w:val="14"/>
        <w:suppressAutoHyphens/>
      </w:pPr>
      <w:r>
        <w:t>7. Электронно-библиотечная система «Университетская библиотека ОНЛАЙН» http://biblioclub.ru/</w:t>
      </w:r>
    </w:p>
    <w:p w14:paraId="703074C1" w14:textId="77777777" w:rsidR="00636E5E" w:rsidRDefault="00636E5E" w:rsidP="00636E5E">
      <w:pPr>
        <w:pStyle w:val="14"/>
        <w:suppressAutoHyphens/>
      </w:pPr>
      <w:r>
        <w:t xml:space="preserve">8. Электронно-библиотечная система </w:t>
      </w:r>
      <w:proofErr w:type="spellStart"/>
      <w:r>
        <w:t>Znanium</w:t>
      </w:r>
      <w:proofErr w:type="spellEnd"/>
      <w:r>
        <w:t xml:space="preserve"> http://www.znanium.com</w:t>
      </w:r>
    </w:p>
    <w:p w14:paraId="0DFBFD23" w14:textId="77777777" w:rsidR="00636E5E" w:rsidRDefault="00636E5E" w:rsidP="00636E5E">
      <w:pPr>
        <w:pStyle w:val="14"/>
        <w:suppressAutoHyphens/>
      </w:pPr>
      <w:r>
        <w:t>9. Электронно-библиотечная система издательства «ЮРАЙТ» https://urait.ru/</w:t>
      </w:r>
    </w:p>
    <w:p w14:paraId="172AE648" w14:textId="661D479A" w:rsidR="00636E5E" w:rsidRDefault="00636E5E" w:rsidP="00636E5E">
      <w:pPr>
        <w:pStyle w:val="14"/>
        <w:suppressAutoHyphens/>
      </w:pPr>
      <w:r>
        <w:t>10.</w:t>
      </w:r>
      <w:r w:rsidR="004D478B" w:rsidRPr="004D478B">
        <w:t xml:space="preserve"> </w:t>
      </w:r>
      <w:r>
        <w:t>Электронно-библиотечная система издательства Проспект http://ebs.prospekt.org/books</w:t>
      </w:r>
    </w:p>
    <w:p w14:paraId="63D12555" w14:textId="77777777" w:rsidR="00636E5E" w:rsidRPr="00E94563" w:rsidRDefault="00636E5E" w:rsidP="00636E5E">
      <w:pPr>
        <w:pStyle w:val="14"/>
        <w:suppressAutoHyphens/>
      </w:pPr>
      <w:r>
        <w:t>11. Электронно-библиотечная система издательства «Лань» https://e.lanbook.com/</w:t>
      </w:r>
    </w:p>
    <w:p w14:paraId="1E2DB9FB" w14:textId="746AE49D" w:rsidR="00C05E32" w:rsidRDefault="00C05E32" w:rsidP="00636E5E">
      <w:pPr>
        <w:pStyle w:val="14"/>
        <w:suppressAutoHyphens/>
        <w:ind w:left="567"/>
      </w:pPr>
    </w:p>
    <w:p w14:paraId="76ABB7B9" w14:textId="77777777" w:rsidR="00145199" w:rsidRPr="00DF3B72" w:rsidRDefault="00145199" w:rsidP="00232E9B">
      <w:pPr>
        <w:pStyle w:val="1"/>
      </w:pPr>
      <w:bookmarkStart w:id="23" w:name="_Toc119361592"/>
      <w:r w:rsidRPr="00DF3B72">
        <w:t>10. Методические указания для обучающихся по освоению дисци</w:t>
      </w:r>
      <w:r w:rsidR="004B4BFE" w:rsidRPr="00DF3B72">
        <w:t>плины</w:t>
      </w:r>
      <w:bookmarkEnd w:id="23"/>
    </w:p>
    <w:p w14:paraId="22CB2A3A" w14:textId="77777777" w:rsidR="00636E5E" w:rsidRPr="0012510C" w:rsidRDefault="00636E5E" w:rsidP="00636E5E">
      <w:pPr>
        <w:spacing w:line="360" w:lineRule="auto"/>
        <w:ind w:firstLine="709"/>
        <w:jc w:val="both"/>
        <w:rPr>
          <w:sz w:val="28"/>
          <w:szCs w:val="28"/>
        </w:rPr>
      </w:pPr>
      <w:bookmarkStart w:id="24" w:name="_Toc515554578"/>
      <w:r w:rsidRPr="0012510C">
        <w:rPr>
          <w:sz w:val="28"/>
          <w:szCs w:val="28"/>
        </w:rPr>
        <w:t xml:space="preserve">Самостоятельная работа студентов проходит </w:t>
      </w:r>
      <w:proofErr w:type="spellStart"/>
      <w:r w:rsidRPr="0012510C">
        <w:rPr>
          <w:sz w:val="28"/>
          <w:szCs w:val="28"/>
        </w:rPr>
        <w:t>аудиторно</w:t>
      </w:r>
      <w:proofErr w:type="spellEnd"/>
      <w:r w:rsidRPr="0012510C">
        <w:rPr>
          <w:sz w:val="28"/>
          <w:szCs w:val="28"/>
        </w:rPr>
        <w:t xml:space="preserve"> и </w:t>
      </w:r>
      <w:proofErr w:type="spellStart"/>
      <w:r w:rsidRPr="0012510C">
        <w:rPr>
          <w:sz w:val="28"/>
          <w:szCs w:val="28"/>
        </w:rPr>
        <w:t>внеаудиторно</w:t>
      </w:r>
      <w:proofErr w:type="spellEnd"/>
      <w:r w:rsidRPr="0012510C">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D8260F2"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0DCE1FD9" w14:textId="77777777" w:rsidR="00DD1C0F" w:rsidRDefault="00DD1C0F" w:rsidP="00636E5E">
      <w:pPr>
        <w:spacing w:line="360" w:lineRule="auto"/>
        <w:ind w:firstLine="709"/>
        <w:jc w:val="both"/>
        <w:rPr>
          <w:sz w:val="28"/>
          <w:szCs w:val="28"/>
        </w:rPr>
      </w:pPr>
    </w:p>
    <w:p w14:paraId="457A6959" w14:textId="77777777"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1D358A59" w14:textId="3986B65B" w:rsidR="001F3E93" w:rsidRPr="00617AF9" w:rsidRDefault="00636E5E" w:rsidP="00617AF9">
      <w:pPr>
        <w:spacing w:after="200" w:line="360" w:lineRule="auto"/>
        <w:ind w:firstLine="708"/>
        <w:jc w:val="both"/>
        <w:rPr>
          <w:sz w:val="28"/>
          <w:szCs w:val="28"/>
        </w:rPr>
      </w:pPr>
      <w:r w:rsidRPr="006F16DD">
        <w:rPr>
          <w:sz w:val="28"/>
          <w:szCs w:val="28"/>
        </w:rPr>
        <w:t>На практических занятиях используется проблемно-</w:t>
      </w:r>
      <w:proofErr w:type="spellStart"/>
      <w:r w:rsidRPr="006F16DD">
        <w:rPr>
          <w:sz w:val="28"/>
          <w:szCs w:val="28"/>
        </w:rPr>
        <w:t>деятельностный</w:t>
      </w:r>
      <w:proofErr w:type="spellEnd"/>
      <w:r w:rsidRPr="006F16DD">
        <w:rPr>
          <w:sz w:val="28"/>
          <w:szCs w:val="28"/>
        </w:rPr>
        <w:t xml:space="preserve"> подход для решения практических задач. Сущность проблемно-</w:t>
      </w:r>
      <w:proofErr w:type="spellStart"/>
      <w:r w:rsidRPr="006F16DD">
        <w:rPr>
          <w:sz w:val="28"/>
          <w:szCs w:val="28"/>
        </w:rPr>
        <w:t>деятельностного</w:t>
      </w:r>
      <w:proofErr w:type="spellEnd"/>
      <w:r w:rsidRPr="006F16DD">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bookmarkStart w:id="25" w:name="_Toc119361593"/>
    </w:p>
    <w:p w14:paraId="3BE395E2" w14:textId="177FCF04" w:rsidR="00B24506" w:rsidRDefault="00145199" w:rsidP="009A423C">
      <w:pPr>
        <w:pStyle w:val="1"/>
        <w:spacing w:line="360" w:lineRule="auto"/>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4"/>
    </w:p>
    <w:p w14:paraId="24F9E4B5" w14:textId="033E4F13"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001F3E93">
        <w:rPr>
          <w:b/>
          <w:bCs/>
          <w:sz w:val="28"/>
          <w:szCs w:val="28"/>
        </w:rPr>
        <w:t xml:space="preserve"> </w:t>
      </w:r>
      <w:r w:rsidRPr="00636E5E">
        <w:rPr>
          <w:b/>
          <w:bCs/>
          <w:sz w:val="28"/>
          <w:szCs w:val="28"/>
        </w:rPr>
        <w:t>Комплект лицензионного программного обеспечения:</w:t>
      </w:r>
    </w:p>
    <w:p w14:paraId="6DB5D1D3" w14:textId="3BE98B44" w:rsidR="00636E5E" w:rsidRPr="00232E9B" w:rsidRDefault="001F3E93"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система </w:t>
      </w:r>
      <w:proofErr w:type="spellStart"/>
      <w:r w:rsidRPr="00232E9B">
        <w:rPr>
          <w:color w:val="000000"/>
          <w:sz w:val="28"/>
          <w:szCs w:val="28"/>
        </w:rPr>
        <w:t>Decuctor</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платформа </w:t>
      </w:r>
      <w:proofErr w:type="spellStart"/>
      <w:r w:rsidRPr="00232E9B">
        <w:rPr>
          <w:color w:val="000000"/>
          <w:sz w:val="28"/>
          <w:szCs w:val="28"/>
        </w:rPr>
        <w:t>Loginom</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proofErr w:type="spellStart"/>
      <w:r w:rsidRPr="00232E9B">
        <w:rPr>
          <w:color w:val="000000"/>
          <w:sz w:val="28"/>
          <w:szCs w:val="28"/>
        </w:rPr>
        <w:t>Cреда</w:t>
      </w:r>
      <w:proofErr w:type="spellEnd"/>
      <w:r w:rsidRPr="00232E9B">
        <w:rPr>
          <w:color w:val="000000"/>
          <w:sz w:val="28"/>
          <w:szCs w:val="28"/>
        </w:rPr>
        <w:t xml:space="preserve"> разработки аналитических приложений </w:t>
      </w:r>
      <w:proofErr w:type="spellStart"/>
      <w:r w:rsidRPr="00232E9B">
        <w:rPr>
          <w:color w:val="000000"/>
          <w:sz w:val="28"/>
          <w:szCs w:val="28"/>
        </w:rPr>
        <w:t>RStudio</w:t>
      </w:r>
      <w:proofErr w:type="spellEnd"/>
      <w:r w:rsidRPr="00232E9B">
        <w:rPr>
          <w:color w:val="000000"/>
          <w:sz w:val="28"/>
          <w:szCs w:val="28"/>
        </w:rPr>
        <w:t>.</w:t>
      </w:r>
    </w:p>
    <w:p w14:paraId="116B781F" w14:textId="256BB4A1" w:rsidR="004D478B" w:rsidRDefault="004D478B" w:rsidP="004D478B">
      <w:pPr>
        <w:pStyle w:val="a7"/>
        <w:widowControl/>
        <w:numPr>
          <w:ilvl w:val="0"/>
          <w:numId w:val="40"/>
        </w:numPr>
        <w:autoSpaceDE/>
        <w:autoSpaceDN/>
        <w:adjustRightInd/>
        <w:spacing w:line="360" w:lineRule="auto"/>
        <w:rPr>
          <w:color w:val="000000"/>
          <w:sz w:val="28"/>
          <w:szCs w:val="28"/>
        </w:rPr>
      </w:pPr>
      <w:r>
        <w:rPr>
          <w:color w:val="000000"/>
          <w:sz w:val="28"/>
          <w:szCs w:val="28"/>
        </w:rPr>
        <w:t>Д</w:t>
      </w:r>
      <w:r w:rsidRPr="004D478B">
        <w:rPr>
          <w:color w:val="000000"/>
          <w:sz w:val="28"/>
          <w:szCs w:val="28"/>
        </w:rPr>
        <w:t xml:space="preserve">истрибутив </w:t>
      </w:r>
      <w:proofErr w:type="spellStart"/>
      <w:r w:rsidRPr="004D478B">
        <w:rPr>
          <w:color w:val="000000"/>
          <w:sz w:val="28"/>
          <w:szCs w:val="28"/>
        </w:rPr>
        <w:t>Python</w:t>
      </w:r>
      <w:proofErr w:type="spellEnd"/>
      <w:r>
        <w:rPr>
          <w:color w:val="000000"/>
          <w:sz w:val="28"/>
          <w:szCs w:val="28"/>
        </w:rPr>
        <w:t xml:space="preserve"> </w:t>
      </w:r>
      <w:proofErr w:type="spellStart"/>
      <w:r w:rsidRPr="004D478B">
        <w:rPr>
          <w:color w:val="000000"/>
          <w:sz w:val="28"/>
          <w:szCs w:val="28"/>
        </w:rPr>
        <w:t>Anaconda</w:t>
      </w:r>
      <w:proofErr w:type="spellEnd"/>
      <w:r>
        <w:rPr>
          <w:color w:val="000000"/>
          <w:sz w:val="28"/>
          <w:szCs w:val="28"/>
        </w:rPr>
        <w:t>.</w:t>
      </w:r>
    </w:p>
    <w:p w14:paraId="1717716F" w14:textId="2515BA19"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 xml:space="preserve">Антивирус </w:t>
      </w:r>
      <w:r>
        <w:rPr>
          <w:color w:val="000000"/>
          <w:sz w:val="28"/>
          <w:szCs w:val="28"/>
          <w:lang w:val="en-US"/>
        </w:rPr>
        <w:t>Kaspersky</w:t>
      </w:r>
      <w:r w:rsidR="00C665BC">
        <w:rPr>
          <w:color w:val="000000"/>
          <w:sz w:val="28"/>
          <w:szCs w:val="28"/>
        </w:rPr>
        <w:t>.</w:t>
      </w:r>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proofErr w:type="spellStart"/>
      <w:r w:rsidR="00B56E6E" w:rsidRPr="00232E9B">
        <w:rPr>
          <w:bCs/>
          <w:sz w:val="28"/>
          <w:szCs w:val="28"/>
          <w:lang w:val="en-US" w:eastAsia="en-US"/>
        </w:rPr>
        <w:t>skrin</w:t>
      </w:r>
      <w:proofErr w:type="spellEnd"/>
      <w:r w:rsidR="00B56E6E" w:rsidRPr="00232E9B">
        <w:rPr>
          <w:bCs/>
          <w:sz w:val="28"/>
          <w:szCs w:val="28"/>
          <w:lang w:eastAsia="en-US"/>
        </w:rPr>
        <w:t>.</w:t>
      </w:r>
      <w:proofErr w:type="spellStart"/>
      <w:r w:rsidR="00B56E6E" w:rsidRPr="00232E9B">
        <w:rPr>
          <w:bCs/>
          <w:sz w:val="28"/>
          <w:szCs w:val="28"/>
          <w:lang w:val="en-US" w:eastAsia="en-US"/>
        </w:rPr>
        <w:t>ru</w:t>
      </w:r>
      <w:proofErr w:type="spellEnd"/>
    </w:p>
    <w:p w14:paraId="27496C6C" w14:textId="11243EED" w:rsidR="001F3E93" w:rsidRPr="00617AF9" w:rsidRDefault="00B24506" w:rsidP="00617AF9">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617AF9">
        <w:rPr>
          <w:sz w:val="28"/>
          <w:szCs w:val="28"/>
        </w:rPr>
        <w:t>:</w:t>
      </w:r>
      <w:r w:rsidR="001F3E93">
        <w:rPr>
          <w:b/>
          <w:bCs/>
          <w:sz w:val="28"/>
          <w:szCs w:val="28"/>
        </w:rPr>
        <w:t xml:space="preserve"> </w:t>
      </w:r>
      <w:r w:rsidR="009A423C" w:rsidRPr="00C665BC">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bookmarkStart w:id="26" w:name="_Toc515554579"/>
      <w:bookmarkStart w:id="27" w:name="_Toc119361594"/>
    </w:p>
    <w:p w14:paraId="42D3C0FE" w14:textId="76013489" w:rsidR="00C52F7B" w:rsidRPr="00232E9B" w:rsidRDefault="00C52F7B" w:rsidP="009A423C">
      <w:pPr>
        <w:pStyle w:val="1"/>
        <w:spacing w:line="360" w:lineRule="auto"/>
      </w:pPr>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26"/>
      <w:bookmarkEnd w:id="27"/>
    </w:p>
    <w:p w14:paraId="275B7069" w14:textId="26872311" w:rsidR="00C114AC" w:rsidRDefault="00C114AC" w:rsidP="00C114AC">
      <w:pPr>
        <w:spacing w:line="360" w:lineRule="auto"/>
        <w:ind w:firstLine="709"/>
        <w:jc w:val="both"/>
        <w:rPr>
          <w:bCs/>
          <w:color w:val="000000"/>
          <w:sz w:val="28"/>
          <w:szCs w:val="28"/>
        </w:rPr>
      </w:pPr>
      <w:r w:rsidRPr="00C114AC">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107FE2DB" w:rsidR="00A95021" w:rsidRDefault="00C114AC" w:rsidP="00C114AC">
      <w:pPr>
        <w:spacing w:line="360" w:lineRule="auto"/>
        <w:ind w:firstLine="709"/>
        <w:jc w:val="both"/>
        <w:rPr>
          <w:b/>
          <w:sz w:val="28"/>
          <w:szCs w:val="28"/>
        </w:rPr>
      </w:pPr>
      <w:r w:rsidRPr="00C114AC">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C114AC">
        <w:rPr>
          <w:bCs/>
          <w:color w:val="000000"/>
          <w:sz w:val="28"/>
          <w:szCs w:val="28"/>
        </w:rPr>
        <w:t>медиатеку</w:t>
      </w:r>
      <w:proofErr w:type="spellEnd"/>
      <w:r w:rsidRPr="00C114AC">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B8353D">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8FF48" w14:textId="77777777" w:rsidR="001030B5" w:rsidRDefault="001030B5" w:rsidP="00C52F7B">
      <w:r>
        <w:separator/>
      </w:r>
    </w:p>
  </w:endnote>
  <w:endnote w:type="continuationSeparator" w:id="0">
    <w:p w14:paraId="6B1528A7" w14:textId="77777777" w:rsidR="001030B5" w:rsidRDefault="001030B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1EA6531" w:rsidR="00BD1186" w:rsidRDefault="00BD1186">
        <w:pPr>
          <w:pStyle w:val="af"/>
          <w:jc w:val="center"/>
        </w:pPr>
        <w:r>
          <w:fldChar w:fldCharType="begin"/>
        </w:r>
        <w:r>
          <w:instrText>PAGE   \* MERGEFORMAT</w:instrText>
        </w:r>
        <w:r>
          <w:fldChar w:fldCharType="separate"/>
        </w:r>
        <w:r w:rsidR="00AD7EF2">
          <w:rPr>
            <w:noProof/>
          </w:rPr>
          <w:t>17</w:t>
        </w:r>
        <w:r>
          <w:rPr>
            <w:noProof/>
          </w:rPr>
          <w:fldChar w:fldCharType="end"/>
        </w:r>
      </w:p>
    </w:sdtContent>
  </w:sdt>
  <w:p w14:paraId="697637AC" w14:textId="77777777" w:rsidR="00BD1186" w:rsidRDefault="00BD118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46DD5" w14:textId="77777777" w:rsidR="001030B5" w:rsidRDefault="001030B5" w:rsidP="00C52F7B">
      <w:r>
        <w:separator/>
      </w:r>
    </w:p>
  </w:footnote>
  <w:footnote w:type="continuationSeparator" w:id="0">
    <w:p w14:paraId="152EA9C9" w14:textId="77777777" w:rsidR="001030B5" w:rsidRDefault="001030B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C41AC"/>
    <w:multiLevelType w:val="hybridMultilevel"/>
    <w:tmpl w:val="DA9C3E0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97269"/>
    <w:multiLevelType w:val="hybridMultilevel"/>
    <w:tmpl w:val="E79C11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996F70"/>
    <w:multiLevelType w:val="hybridMultilevel"/>
    <w:tmpl w:val="E79C11F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2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9"/>
  </w:num>
  <w:num w:numId="8">
    <w:abstractNumId w:val="36"/>
  </w:num>
  <w:num w:numId="9">
    <w:abstractNumId w:val="18"/>
  </w:num>
  <w:num w:numId="10">
    <w:abstractNumId w:val="7"/>
  </w:num>
  <w:num w:numId="11">
    <w:abstractNumId w:val="42"/>
  </w:num>
  <w:num w:numId="12">
    <w:abstractNumId w:val="34"/>
  </w:num>
  <w:num w:numId="13">
    <w:abstractNumId w:val="4"/>
  </w:num>
  <w:num w:numId="14">
    <w:abstractNumId w:val="10"/>
  </w:num>
  <w:num w:numId="15">
    <w:abstractNumId w:val="19"/>
  </w:num>
  <w:num w:numId="16">
    <w:abstractNumId w:val="40"/>
  </w:num>
  <w:num w:numId="17">
    <w:abstractNumId w:val="28"/>
  </w:num>
  <w:num w:numId="18">
    <w:abstractNumId w:val="14"/>
  </w:num>
  <w:num w:numId="19">
    <w:abstractNumId w:val="39"/>
  </w:num>
  <w:num w:numId="20">
    <w:abstractNumId w:val="26"/>
  </w:num>
  <w:num w:numId="21">
    <w:abstractNumId w:val="16"/>
  </w:num>
  <w:num w:numId="22">
    <w:abstractNumId w:val="43"/>
  </w:num>
  <w:num w:numId="23">
    <w:abstractNumId w:val="21"/>
  </w:num>
  <w:num w:numId="24">
    <w:abstractNumId w:val="44"/>
  </w:num>
  <w:num w:numId="25">
    <w:abstractNumId w:val="30"/>
  </w:num>
  <w:num w:numId="26">
    <w:abstractNumId w:val="32"/>
  </w:num>
  <w:num w:numId="27">
    <w:abstractNumId w:val="1"/>
  </w:num>
  <w:num w:numId="28">
    <w:abstractNumId w:val="35"/>
  </w:num>
  <w:num w:numId="29">
    <w:abstractNumId w:val="6"/>
  </w:num>
  <w:num w:numId="30">
    <w:abstractNumId w:val="23"/>
  </w:num>
  <w:num w:numId="31">
    <w:abstractNumId w:val="13"/>
  </w:num>
  <w:num w:numId="32">
    <w:abstractNumId w:val="5"/>
  </w:num>
  <w:num w:numId="33">
    <w:abstractNumId w:val="37"/>
  </w:num>
  <w:num w:numId="34">
    <w:abstractNumId w:val="41"/>
  </w:num>
  <w:num w:numId="35">
    <w:abstractNumId w:val="11"/>
  </w:num>
  <w:num w:numId="36">
    <w:abstractNumId w:val="38"/>
  </w:num>
  <w:num w:numId="37">
    <w:abstractNumId w:val="45"/>
  </w:num>
  <w:num w:numId="38">
    <w:abstractNumId w:val="8"/>
  </w:num>
  <w:num w:numId="39">
    <w:abstractNumId w:val="33"/>
  </w:num>
  <w:num w:numId="40">
    <w:abstractNumId w:val="0"/>
  </w:num>
  <w:num w:numId="41">
    <w:abstractNumId w:val="20"/>
  </w:num>
  <w:num w:numId="42">
    <w:abstractNumId w:val="27"/>
  </w:num>
  <w:num w:numId="43">
    <w:abstractNumId w:val="2"/>
  </w:num>
  <w:num w:numId="44">
    <w:abstractNumId w:val="22"/>
  </w:num>
  <w:num w:numId="45">
    <w:abstractNumId w:val="15"/>
  </w:num>
  <w:num w:numId="4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690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6F"/>
    <w:rsid w:val="000A1DC0"/>
    <w:rsid w:val="000A2CCD"/>
    <w:rsid w:val="000A3779"/>
    <w:rsid w:val="000A5631"/>
    <w:rsid w:val="000A61F1"/>
    <w:rsid w:val="000B0EEB"/>
    <w:rsid w:val="000B3FC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0B5"/>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53A5"/>
    <w:rsid w:val="00181045"/>
    <w:rsid w:val="00183B21"/>
    <w:rsid w:val="0018530C"/>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1F3E93"/>
    <w:rsid w:val="002042CD"/>
    <w:rsid w:val="002070D7"/>
    <w:rsid w:val="0020777C"/>
    <w:rsid w:val="0021083E"/>
    <w:rsid w:val="0021097E"/>
    <w:rsid w:val="002115D5"/>
    <w:rsid w:val="00213B73"/>
    <w:rsid w:val="00222DB5"/>
    <w:rsid w:val="00227AE5"/>
    <w:rsid w:val="00227F6A"/>
    <w:rsid w:val="00232E9B"/>
    <w:rsid w:val="00234348"/>
    <w:rsid w:val="002346CE"/>
    <w:rsid w:val="00235305"/>
    <w:rsid w:val="0023630A"/>
    <w:rsid w:val="002402C4"/>
    <w:rsid w:val="0024039B"/>
    <w:rsid w:val="002419E8"/>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5386"/>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0901"/>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0825"/>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0FF8"/>
    <w:rsid w:val="004915BD"/>
    <w:rsid w:val="004921E9"/>
    <w:rsid w:val="00492434"/>
    <w:rsid w:val="00496846"/>
    <w:rsid w:val="00497C1E"/>
    <w:rsid w:val="004A4A5D"/>
    <w:rsid w:val="004B1870"/>
    <w:rsid w:val="004B4BFE"/>
    <w:rsid w:val="004C58C7"/>
    <w:rsid w:val="004D478B"/>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AB6"/>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003"/>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8751A"/>
    <w:rsid w:val="00590A7E"/>
    <w:rsid w:val="00592E50"/>
    <w:rsid w:val="00594599"/>
    <w:rsid w:val="00594762"/>
    <w:rsid w:val="0059504A"/>
    <w:rsid w:val="005950A1"/>
    <w:rsid w:val="00596CE9"/>
    <w:rsid w:val="00597E5A"/>
    <w:rsid w:val="005A0208"/>
    <w:rsid w:val="005A26F5"/>
    <w:rsid w:val="005A2925"/>
    <w:rsid w:val="005A6CDB"/>
    <w:rsid w:val="005B03DE"/>
    <w:rsid w:val="005B254F"/>
    <w:rsid w:val="005B3CED"/>
    <w:rsid w:val="005B680A"/>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17AF9"/>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CD2"/>
    <w:rsid w:val="00694FC7"/>
    <w:rsid w:val="0069636D"/>
    <w:rsid w:val="00696393"/>
    <w:rsid w:val="00696E98"/>
    <w:rsid w:val="006976BF"/>
    <w:rsid w:val="006A1858"/>
    <w:rsid w:val="006A2970"/>
    <w:rsid w:val="006A3021"/>
    <w:rsid w:val="006A39A3"/>
    <w:rsid w:val="006A7074"/>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8AB"/>
    <w:rsid w:val="00751DE5"/>
    <w:rsid w:val="007532CD"/>
    <w:rsid w:val="00753CAB"/>
    <w:rsid w:val="00754763"/>
    <w:rsid w:val="00757EEE"/>
    <w:rsid w:val="007603CA"/>
    <w:rsid w:val="0076274F"/>
    <w:rsid w:val="00763C1F"/>
    <w:rsid w:val="007642F2"/>
    <w:rsid w:val="00764B3B"/>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0521"/>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737"/>
    <w:rsid w:val="007E5A9E"/>
    <w:rsid w:val="007E5E72"/>
    <w:rsid w:val="007E6680"/>
    <w:rsid w:val="007F3623"/>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273"/>
    <w:rsid w:val="00827BD1"/>
    <w:rsid w:val="00830003"/>
    <w:rsid w:val="0083365F"/>
    <w:rsid w:val="0083385D"/>
    <w:rsid w:val="00835BFB"/>
    <w:rsid w:val="00836D72"/>
    <w:rsid w:val="00840A2B"/>
    <w:rsid w:val="008414F4"/>
    <w:rsid w:val="00843A0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77958"/>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4AA3"/>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97E50"/>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689"/>
    <w:rsid w:val="009C4968"/>
    <w:rsid w:val="009C6763"/>
    <w:rsid w:val="009D006A"/>
    <w:rsid w:val="009D17B2"/>
    <w:rsid w:val="009D1E84"/>
    <w:rsid w:val="009D34EE"/>
    <w:rsid w:val="009D6743"/>
    <w:rsid w:val="009D6D50"/>
    <w:rsid w:val="009D7FE4"/>
    <w:rsid w:val="009E1B7D"/>
    <w:rsid w:val="009E237C"/>
    <w:rsid w:val="009E487B"/>
    <w:rsid w:val="009E4FEE"/>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76FBF"/>
    <w:rsid w:val="00A812D5"/>
    <w:rsid w:val="00A82D14"/>
    <w:rsid w:val="00A82E7F"/>
    <w:rsid w:val="00A83CCE"/>
    <w:rsid w:val="00A8700F"/>
    <w:rsid w:val="00A87331"/>
    <w:rsid w:val="00A90252"/>
    <w:rsid w:val="00A911AC"/>
    <w:rsid w:val="00A91C5A"/>
    <w:rsid w:val="00A93BAE"/>
    <w:rsid w:val="00A94389"/>
    <w:rsid w:val="00A94906"/>
    <w:rsid w:val="00A95021"/>
    <w:rsid w:val="00AA1634"/>
    <w:rsid w:val="00AA6656"/>
    <w:rsid w:val="00AA765D"/>
    <w:rsid w:val="00AB000F"/>
    <w:rsid w:val="00AB03E6"/>
    <w:rsid w:val="00AB1728"/>
    <w:rsid w:val="00AB2848"/>
    <w:rsid w:val="00AB3A28"/>
    <w:rsid w:val="00AB6543"/>
    <w:rsid w:val="00AC12AF"/>
    <w:rsid w:val="00AC7809"/>
    <w:rsid w:val="00AC7914"/>
    <w:rsid w:val="00AD2729"/>
    <w:rsid w:val="00AD5F3A"/>
    <w:rsid w:val="00AD7EF2"/>
    <w:rsid w:val="00AE036B"/>
    <w:rsid w:val="00AE04EB"/>
    <w:rsid w:val="00AE5228"/>
    <w:rsid w:val="00AE5D17"/>
    <w:rsid w:val="00AF216B"/>
    <w:rsid w:val="00AF2901"/>
    <w:rsid w:val="00AF2B49"/>
    <w:rsid w:val="00AF44C5"/>
    <w:rsid w:val="00AF6F4A"/>
    <w:rsid w:val="00AF7FA5"/>
    <w:rsid w:val="00B009B6"/>
    <w:rsid w:val="00B07C8A"/>
    <w:rsid w:val="00B10339"/>
    <w:rsid w:val="00B1251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53D"/>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1186"/>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4AC"/>
    <w:rsid w:val="00C1188C"/>
    <w:rsid w:val="00C13A16"/>
    <w:rsid w:val="00C15793"/>
    <w:rsid w:val="00C17D12"/>
    <w:rsid w:val="00C21B1B"/>
    <w:rsid w:val="00C24E2A"/>
    <w:rsid w:val="00C2621B"/>
    <w:rsid w:val="00C27A91"/>
    <w:rsid w:val="00C34BBA"/>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1CD8"/>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AA7"/>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143"/>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A69"/>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1C0F"/>
    <w:rsid w:val="00DD1EF4"/>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181F"/>
    <w:rsid w:val="00EC2321"/>
    <w:rsid w:val="00EC2887"/>
    <w:rsid w:val="00EC3E23"/>
    <w:rsid w:val="00EC45DF"/>
    <w:rsid w:val="00EC5339"/>
    <w:rsid w:val="00EC6920"/>
    <w:rsid w:val="00EC6B35"/>
    <w:rsid w:val="00ED0232"/>
    <w:rsid w:val="00ED4B9B"/>
    <w:rsid w:val="00ED4EA6"/>
    <w:rsid w:val="00EE04DE"/>
    <w:rsid w:val="00EE088A"/>
    <w:rsid w:val="00EE1600"/>
    <w:rsid w:val="00EE5492"/>
    <w:rsid w:val="00EE6ED4"/>
    <w:rsid w:val="00EE7035"/>
    <w:rsid w:val="00EF035B"/>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675F"/>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1F3B"/>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1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 w:type="paragraph" w:styleId="affb">
    <w:name w:val="No Spacing"/>
    <w:uiPriority w:val="1"/>
    <w:qFormat/>
    <w:rsid w:val="001F3E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65809290">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1C423-B841-45BE-95D7-29166E8B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4188</Words>
  <Characters>23878</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2024-05-27T07:57:00Z</dcterms:created>
  <dcterms:modified xsi:type="dcterms:W3CDTF">2025-10-27T13:42:00Z</dcterms:modified>
</cp:coreProperties>
</file>